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579"/>
        <w:gridCol w:w="981"/>
        <w:gridCol w:w="3013"/>
        <w:gridCol w:w="1166"/>
        <w:gridCol w:w="3045"/>
        <w:gridCol w:w="5103"/>
      </w:tblGrid>
      <w:tr w:rsidR="00BC3F0F" w:rsidTr="00BC565A">
        <w:tc>
          <w:tcPr>
            <w:tcW w:w="579" w:type="dxa"/>
          </w:tcPr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981" w:type="dxa"/>
          </w:tcPr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Kl.</w:t>
            </w:r>
          </w:p>
        </w:tc>
        <w:tc>
          <w:tcPr>
            <w:tcW w:w="3013" w:type="dxa"/>
          </w:tcPr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166" w:type="dxa"/>
          </w:tcPr>
          <w:p w:rsidR="00BC3F0F" w:rsidRPr="00BC3F0F" w:rsidRDefault="00BC3F0F" w:rsidP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3045" w:type="dxa"/>
          </w:tcPr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Forberedelse:</w:t>
            </w:r>
          </w:p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BC3F0F">
              <w:rPr>
                <w:b/>
                <w:color w:val="FF0000"/>
                <w:sz w:val="24"/>
                <w:szCs w:val="24"/>
              </w:rPr>
              <w:t>(</w:t>
            </w:r>
            <w:r w:rsidR="00D10D6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C3F0F">
              <w:rPr>
                <w:b/>
                <w:color w:val="FF0000"/>
                <w:sz w:val="24"/>
                <w:szCs w:val="24"/>
              </w:rPr>
              <w:t>hvad</w:t>
            </w:r>
            <w:proofErr w:type="gramEnd"/>
            <w:r w:rsidRPr="00BC3F0F">
              <w:rPr>
                <w:b/>
                <w:color w:val="FF0000"/>
                <w:sz w:val="24"/>
                <w:szCs w:val="24"/>
              </w:rPr>
              <w:t xml:space="preserve"> må deltagerne gøre for at være forberedt</w:t>
            </w:r>
            <w:r w:rsidR="00D10D6F">
              <w:rPr>
                <w:b/>
                <w:color w:val="FF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</w:tcPr>
          <w:p w:rsidR="00BC3F0F" w:rsidRPr="00BC3F0F" w:rsidRDefault="00BC3F0F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</w:tr>
      <w:tr w:rsidR="00BC3F0F" w:rsidTr="00BC565A">
        <w:tc>
          <w:tcPr>
            <w:tcW w:w="579" w:type="dxa"/>
          </w:tcPr>
          <w:p w:rsidR="00BC3F0F" w:rsidRPr="00EF2338" w:rsidRDefault="00BC3F0F">
            <w:pPr>
              <w:rPr>
                <w:b/>
              </w:rPr>
            </w:pPr>
            <w:r w:rsidRPr="00EF2338">
              <w:rPr>
                <w:b/>
              </w:rPr>
              <w:t>1</w:t>
            </w:r>
            <w:r w:rsidR="00D10D6F" w:rsidRPr="00EF2338">
              <w:rPr>
                <w:b/>
              </w:rPr>
              <w:t>.</w:t>
            </w:r>
          </w:p>
        </w:tc>
        <w:tc>
          <w:tcPr>
            <w:tcW w:w="981" w:type="dxa"/>
          </w:tcPr>
          <w:p w:rsidR="00BC3F0F" w:rsidRPr="00EF2338" w:rsidRDefault="00E66498">
            <w:pPr>
              <w:rPr>
                <w:b/>
              </w:rPr>
            </w:pPr>
            <w:r>
              <w:rPr>
                <w:b/>
              </w:rPr>
              <w:t>13.00-13.</w:t>
            </w:r>
            <w:r w:rsidR="00EB55BF">
              <w:rPr>
                <w:b/>
              </w:rPr>
              <w:t>0</w:t>
            </w:r>
            <w:r>
              <w:rPr>
                <w:b/>
              </w:rPr>
              <w:t>5</w:t>
            </w:r>
          </w:p>
          <w:p w:rsidR="00D10D6F" w:rsidRPr="00EF2338" w:rsidRDefault="00D10D6F">
            <w:pPr>
              <w:rPr>
                <w:b/>
              </w:rPr>
            </w:pPr>
          </w:p>
        </w:tc>
        <w:tc>
          <w:tcPr>
            <w:tcW w:w="3013" w:type="dxa"/>
          </w:tcPr>
          <w:p w:rsidR="00C95AFF" w:rsidRDefault="00C95AFF" w:rsidP="00C95AFF">
            <w:r w:rsidRPr="00BC565A">
              <w:t xml:space="preserve">Velkommen </w:t>
            </w:r>
          </w:p>
          <w:p w:rsidR="00E66498" w:rsidRPr="00BC565A" w:rsidRDefault="00E66498" w:rsidP="00C95AFF"/>
          <w:p w:rsidR="00ED0CD5" w:rsidRPr="00BC565A" w:rsidRDefault="00C95AFF">
            <w:r w:rsidRPr="00BC565A">
              <w:t>Godkendelse af dagsord</w:t>
            </w:r>
            <w:r w:rsidR="00DD5E06">
              <w:t>en samt referat fra sidste møde</w:t>
            </w:r>
          </w:p>
        </w:tc>
        <w:tc>
          <w:tcPr>
            <w:tcW w:w="1166" w:type="dxa"/>
          </w:tcPr>
          <w:p w:rsidR="00BC3F0F" w:rsidRDefault="00C95AFF">
            <w:r>
              <w:t>Anne Lise</w:t>
            </w:r>
          </w:p>
        </w:tc>
        <w:tc>
          <w:tcPr>
            <w:tcW w:w="3045" w:type="dxa"/>
          </w:tcPr>
          <w:p w:rsidR="00C95AFF" w:rsidRDefault="00C95AFF">
            <w:r>
              <w:t>Alle har læst sidste referat</w:t>
            </w:r>
            <w:r w:rsidR="00E66498">
              <w:t>, 29</w:t>
            </w:r>
            <w:r w:rsidR="00621051">
              <w:t>.0</w:t>
            </w:r>
            <w:r w:rsidR="00E66498">
              <w:t>9</w:t>
            </w:r>
            <w:r w:rsidR="00621051">
              <w:t>.22</w:t>
            </w:r>
            <w:r>
              <w:t xml:space="preserve"> samt dagsorden til dagens møde</w:t>
            </w:r>
          </w:p>
          <w:p w:rsidR="00BC565A" w:rsidRDefault="00BC565A"/>
          <w:p w:rsidR="00BC565A" w:rsidRDefault="00EB43B6">
            <w:hyperlink r:id="rId7" w:history="1">
              <w:r w:rsidR="00BC565A" w:rsidRPr="00592802">
                <w:rPr>
                  <w:rStyle w:val="Hyperlink"/>
                </w:rPr>
                <w:t>https://broen.randers.dk/lokale-broer/sundhedsplejen/administrativt/referater/personalemoeder/</w:t>
              </w:r>
            </w:hyperlink>
          </w:p>
          <w:p w:rsidR="00BC565A" w:rsidRDefault="00BC565A" w:rsidP="00B75F91"/>
        </w:tc>
        <w:tc>
          <w:tcPr>
            <w:tcW w:w="5103" w:type="dxa"/>
          </w:tcPr>
          <w:p w:rsidR="00BC3F0F" w:rsidRDefault="008F0AF2" w:rsidP="00E96E6E">
            <w:r>
              <w:t>Referat og dagsorden godkendes</w:t>
            </w:r>
          </w:p>
        </w:tc>
      </w:tr>
      <w:tr w:rsidR="00D10D6F" w:rsidTr="00BC565A">
        <w:tc>
          <w:tcPr>
            <w:tcW w:w="579" w:type="dxa"/>
          </w:tcPr>
          <w:p w:rsidR="00D10D6F" w:rsidRPr="00EF2338" w:rsidRDefault="00D10D6F">
            <w:pPr>
              <w:rPr>
                <w:b/>
              </w:rPr>
            </w:pPr>
            <w:r w:rsidRPr="00EF2338">
              <w:rPr>
                <w:b/>
              </w:rPr>
              <w:t>2.</w:t>
            </w:r>
          </w:p>
        </w:tc>
        <w:tc>
          <w:tcPr>
            <w:tcW w:w="981" w:type="dxa"/>
          </w:tcPr>
          <w:p w:rsidR="00D10D6F" w:rsidRPr="00EF2338" w:rsidRDefault="00E66498" w:rsidP="00E66498">
            <w:pPr>
              <w:rPr>
                <w:b/>
              </w:rPr>
            </w:pPr>
            <w:r>
              <w:rPr>
                <w:b/>
              </w:rPr>
              <w:t>13.</w:t>
            </w:r>
            <w:r w:rsidR="00EB55BF">
              <w:rPr>
                <w:b/>
              </w:rPr>
              <w:t>0</w:t>
            </w:r>
            <w:r>
              <w:rPr>
                <w:b/>
              </w:rPr>
              <w:t>5</w:t>
            </w:r>
            <w:r w:rsidR="00DF3DC9">
              <w:rPr>
                <w:b/>
              </w:rPr>
              <w:t>-</w:t>
            </w:r>
            <w:r w:rsidR="006F333C">
              <w:rPr>
                <w:b/>
              </w:rPr>
              <w:t>14.00</w:t>
            </w:r>
            <w:r w:rsidR="00DF3DC9">
              <w:rPr>
                <w:b/>
              </w:rPr>
              <w:t>.</w:t>
            </w:r>
          </w:p>
        </w:tc>
        <w:tc>
          <w:tcPr>
            <w:tcW w:w="3013" w:type="dxa"/>
          </w:tcPr>
          <w:p w:rsidR="006F333C" w:rsidRPr="006F333C" w:rsidRDefault="006F333C" w:rsidP="006F333C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 w:rsidRPr="006F333C">
              <w:rPr>
                <w:rFonts w:ascii="Calibri" w:eastAsia="Calibri" w:hAnsi="Calibri" w:cs="Times New Roman"/>
              </w:rPr>
              <w:t xml:space="preserve">Tema om overvægt. Viden, indsatser mv. Besøg af </w:t>
            </w:r>
            <w:r w:rsidR="000369BF">
              <w:rPr>
                <w:rFonts w:ascii="Calibri" w:eastAsia="Calibri" w:hAnsi="Calibri" w:cs="Times New Roman"/>
              </w:rPr>
              <w:t xml:space="preserve">læge og </w:t>
            </w:r>
            <w:proofErr w:type="spellStart"/>
            <w:r w:rsidR="000369BF">
              <w:rPr>
                <w:rFonts w:ascii="Calibri" w:eastAsia="Calibri" w:hAnsi="Calibri" w:cs="Times New Roman"/>
              </w:rPr>
              <w:t>Phd-studerende</w:t>
            </w:r>
            <w:proofErr w:type="spellEnd"/>
            <w:r w:rsidR="000369BF">
              <w:rPr>
                <w:rFonts w:ascii="Calibri" w:eastAsia="Calibri" w:hAnsi="Calibri" w:cs="Times New Roman"/>
              </w:rPr>
              <w:t xml:space="preserve"> </w:t>
            </w:r>
            <w:r w:rsidRPr="006F333C">
              <w:rPr>
                <w:rFonts w:ascii="Calibri" w:eastAsia="Calibri" w:hAnsi="Calibri" w:cs="Times New Roman"/>
              </w:rPr>
              <w:t>Rasmus Mølle</w:t>
            </w:r>
            <w:r w:rsidR="000369BF">
              <w:rPr>
                <w:rFonts w:ascii="Calibri" w:eastAsia="Calibri" w:hAnsi="Calibri" w:cs="Times New Roman"/>
              </w:rPr>
              <w:t>r fra Steno Diabetes Centeret.</w:t>
            </w:r>
          </w:p>
          <w:p w:rsidR="009325D3" w:rsidRPr="00BC565A" w:rsidRDefault="009325D3" w:rsidP="006F333C"/>
        </w:tc>
        <w:tc>
          <w:tcPr>
            <w:tcW w:w="1166" w:type="dxa"/>
          </w:tcPr>
          <w:p w:rsidR="00D10D6F" w:rsidRDefault="006F333C">
            <w:r>
              <w:t xml:space="preserve">Rikke </w:t>
            </w:r>
          </w:p>
        </w:tc>
        <w:tc>
          <w:tcPr>
            <w:tcW w:w="3045" w:type="dxa"/>
          </w:tcPr>
          <w:p w:rsidR="00D10D6F" w:rsidRDefault="002D5130" w:rsidP="00C95AFF">
            <w:r>
              <w:t>Ingen forberedelse</w:t>
            </w:r>
          </w:p>
        </w:tc>
        <w:tc>
          <w:tcPr>
            <w:tcW w:w="5103" w:type="dxa"/>
          </w:tcPr>
          <w:p w:rsidR="00D10D6F" w:rsidRDefault="009025F7">
            <w:r>
              <w:t xml:space="preserve">Besøg af </w:t>
            </w:r>
            <w:r w:rsidR="008C4894">
              <w:t xml:space="preserve">Bjarke og Rasmus </w:t>
            </w:r>
            <w:r>
              <w:t xml:space="preserve">Møller Jørgensen </w:t>
            </w:r>
            <w:r w:rsidR="008C4894">
              <w:t>vedr. deres forskning</w:t>
            </w:r>
          </w:p>
          <w:p w:rsidR="009025F7" w:rsidRDefault="009025F7">
            <w:r>
              <w:t>Oplæg ved Bjarke:</w:t>
            </w:r>
          </w:p>
          <w:p w:rsidR="008C4894" w:rsidRDefault="008C4894" w:rsidP="008C4894">
            <w:pPr>
              <w:pStyle w:val="Listeafsnit"/>
              <w:numPr>
                <w:ilvl w:val="0"/>
                <w:numId w:val="12"/>
              </w:numPr>
            </w:pPr>
            <w:r>
              <w:t>Hvilken betydning har urat i forhold til overvægt.</w:t>
            </w:r>
          </w:p>
          <w:p w:rsidR="009025F7" w:rsidRDefault="009025F7" w:rsidP="008C4894">
            <w:r>
              <w:t>Oplæg ved. Rasmus:</w:t>
            </w:r>
          </w:p>
          <w:p w:rsidR="003307A8" w:rsidRDefault="003307A8" w:rsidP="008C4894">
            <w:r>
              <w:t xml:space="preserve">Få points: </w:t>
            </w:r>
          </w:p>
          <w:p w:rsidR="009025F7" w:rsidRDefault="009025F7" w:rsidP="008C4894">
            <w:r>
              <w:t>Hvis man både er overvægtig når man er overvægtig, når man er 7 og 11 år, er der større risiko for at være OV som voksen end hvis man kun er OV når man er enten 7 eller 11 år</w:t>
            </w:r>
            <w:r w:rsidR="00EB1600">
              <w:t>.</w:t>
            </w:r>
          </w:p>
          <w:p w:rsidR="00EB1600" w:rsidRDefault="00EB1600" w:rsidP="008C4894"/>
          <w:p w:rsidR="00EB1600" w:rsidRDefault="00EB1600" w:rsidP="008C4894">
            <w:r>
              <w:t>Jo yngre børn er, når de i OV-behandling, jo mindre risiko for frafald.</w:t>
            </w:r>
          </w:p>
          <w:p w:rsidR="00EB1600" w:rsidRDefault="00EB1600" w:rsidP="008C4894"/>
          <w:p w:rsidR="00EB1600" w:rsidRDefault="00524C78" w:rsidP="008C4894">
            <w:r>
              <w:lastRenderedPageBreak/>
              <w:t>Forskningen viser, at der det er de børn</w:t>
            </w:r>
            <w:r w:rsidR="003307A8">
              <w:t>,</w:t>
            </w:r>
            <w:r>
              <w:t xml:space="preserve"> som kommer fra bedre socioøkonomiske familier responderer bedre på indsatsen end de som kommer fra lavere socioøkonomiske familier responderer ikke på behandling.</w:t>
            </w:r>
          </w:p>
          <w:p w:rsidR="003307A8" w:rsidRDefault="003307A8" w:rsidP="008C4894"/>
          <w:p w:rsidR="008C4894" w:rsidRDefault="008C4894" w:rsidP="008C4894">
            <w:r>
              <w:t xml:space="preserve">Se </w:t>
            </w:r>
            <w:r w:rsidR="003307A8">
              <w:t xml:space="preserve">vedhæftede </w:t>
            </w:r>
            <w:r>
              <w:t>slides……</w:t>
            </w:r>
          </w:p>
          <w:p w:rsidR="0080297C" w:rsidRDefault="0080297C" w:rsidP="008C4894"/>
          <w:p w:rsidR="0080297C" w:rsidRDefault="0080297C" w:rsidP="008C4894">
            <w:r>
              <w:t>Rasmus og Bjarke takker for et godt møde, og synes det var fantastisk med den interesse, der var.</w:t>
            </w:r>
          </w:p>
        </w:tc>
      </w:tr>
      <w:tr w:rsidR="00BC565A" w:rsidTr="00BC565A">
        <w:tc>
          <w:tcPr>
            <w:tcW w:w="579" w:type="dxa"/>
          </w:tcPr>
          <w:p w:rsidR="00BC565A" w:rsidRPr="00EF2338" w:rsidRDefault="006F333C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BC565A">
              <w:rPr>
                <w:b/>
              </w:rPr>
              <w:t xml:space="preserve">. </w:t>
            </w:r>
          </w:p>
        </w:tc>
        <w:tc>
          <w:tcPr>
            <w:tcW w:w="981" w:type="dxa"/>
          </w:tcPr>
          <w:p w:rsidR="00BC565A" w:rsidRDefault="00E66498" w:rsidP="00EB55BF">
            <w:pPr>
              <w:rPr>
                <w:b/>
              </w:rPr>
            </w:pPr>
            <w:r>
              <w:rPr>
                <w:b/>
              </w:rPr>
              <w:t>14</w:t>
            </w:r>
            <w:r w:rsidR="006F333C">
              <w:rPr>
                <w:b/>
              </w:rPr>
              <w:t>.15</w:t>
            </w:r>
            <w:r w:rsidR="00BC565A">
              <w:rPr>
                <w:b/>
              </w:rPr>
              <w:t>-</w:t>
            </w:r>
          </w:p>
          <w:p w:rsidR="00BC565A" w:rsidRDefault="00E66498" w:rsidP="006F333C">
            <w:pPr>
              <w:rPr>
                <w:b/>
              </w:rPr>
            </w:pPr>
            <w:r>
              <w:rPr>
                <w:b/>
              </w:rPr>
              <w:t>14</w:t>
            </w:r>
            <w:r w:rsidR="006F333C">
              <w:rPr>
                <w:b/>
              </w:rPr>
              <w:t>.30</w:t>
            </w:r>
          </w:p>
        </w:tc>
        <w:tc>
          <w:tcPr>
            <w:tcW w:w="3013" w:type="dxa"/>
          </w:tcPr>
          <w:p w:rsidR="00BC565A" w:rsidRPr="00BC565A" w:rsidRDefault="000369BF" w:rsidP="000369BF">
            <w:pPr>
              <w:spacing w:line="256" w:lineRule="auto"/>
              <w:contextualSpacing/>
            </w:pPr>
            <w:r>
              <w:t>Aktivitet/ input</w:t>
            </w:r>
          </w:p>
        </w:tc>
        <w:tc>
          <w:tcPr>
            <w:tcW w:w="1166" w:type="dxa"/>
          </w:tcPr>
          <w:p w:rsidR="00BC565A" w:rsidRDefault="000369BF" w:rsidP="00621051">
            <w:r>
              <w:t>Team Syd</w:t>
            </w:r>
          </w:p>
        </w:tc>
        <w:tc>
          <w:tcPr>
            <w:tcW w:w="3045" w:type="dxa"/>
          </w:tcPr>
          <w:p w:rsidR="00BC565A" w:rsidRDefault="00BC565A" w:rsidP="00C95AFF">
            <w:r>
              <w:t>Ingen forberedelse</w:t>
            </w:r>
          </w:p>
        </w:tc>
        <w:tc>
          <w:tcPr>
            <w:tcW w:w="5103" w:type="dxa"/>
          </w:tcPr>
          <w:p w:rsidR="00BC565A" w:rsidRDefault="003307A8">
            <w:r>
              <w:t xml:space="preserve">Tegneleg, som gav anledning til mange gode </w:t>
            </w:r>
            <w:proofErr w:type="gramStart"/>
            <w:r>
              <w:t xml:space="preserve">grin </w:t>
            </w:r>
            <w:r>
              <w:sym w:font="Wingdings" w:char="F04A"/>
            </w:r>
            <w:r>
              <w:t>.</w:t>
            </w:r>
            <w:proofErr w:type="gramEnd"/>
          </w:p>
          <w:p w:rsidR="003307A8" w:rsidRDefault="003307A8">
            <w:r>
              <w:t>Tak til team SYD.</w:t>
            </w:r>
          </w:p>
          <w:p w:rsidR="003307A8" w:rsidRDefault="003307A8"/>
        </w:tc>
      </w:tr>
      <w:tr w:rsidR="00E3445F" w:rsidTr="00BC565A">
        <w:tc>
          <w:tcPr>
            <w:tcW w:w="579" w:type="dxa"/>
          </w:tcPr>
          <w:p w:rsidR="00E3445F" w:rsidRDefault="00E3445F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981" w:type="dxa"/>
          </w:tcPr>
          <w:p w:rsidR="00E3445F" w:rsidRDefault="006F333C" w:rsidP="00EB55BF">
            <w:pPr>
              <w:rPr>
                <w:b/>
              </w:rPr>
            </w:pPr>
            <w:r>
              <w:rPr>
                <w:b/>
              </w:rPr>
              <w:t>14.30</w:t>
            </w:r>
            <w:r w:rsidR="00E66498">
              <w:rPr>
                <w:b/>
              </w:rPr>
              <w:t>-14</w:t>
            </w:r>
            <w:r>
              <w:rPr>
                <w:b/>
              </w:rPr>
              <w:t>.45</w:t>
            </w:r>
          </w:p>
        </w:tc>
        <w:tc>
          <w:tcPr>
            <w:tcW w:w="3013" w:type="dxa"/>
          </w:tcPr>
          <w:p w:rsidR="006F333C" w:rsidRPr="006F333C" w:rsidRDefault="006F333C" w:rsidP="006F333C">
            <w:pPr>
              <w:numPr>
                <w:ilvl w:val="0"/>
                <w:numId w:val="10"/>
              </w:num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GDPR </w:t>
            </w:r>
            <w:proofErr w:type="spellStart"/>
            <w:r>
              <w:rPr>
                <w:rFonts w:ascii="Calibri" w:eastAsia="Calibri" w:hAnsi="Calibri" w:cs="Times New Roman"/>
              </w:rPr>
              <w:t>brush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up – nyt - status</w:t>
            </w:r>
          </w:p>
          <w:p w:rsidR="00E3445F" w:rsidRDefault="00E3445F" w:rsidP="00621051"/>
        </w:tc>
        <w:tc>
          <w:tcPr>
            <w:tcW w:w="1166" w:type="dxa"/>
          </w:tcPr>
          <w:p w:rsidR="00E3445F" w:rsidRDefault="006F333C" w:rsidP="00621051">
            <w:r>
              <w:t>Anne Lise og Rikke</w:t>
            </w:r>
          </w:p>
        </w:tc>
        <w:tc>
          <w:tcPr>
            <w:tcW w:w="3045" w:type="dxa"/>
          </w:tcPr>
          <w:p w:rsidR="00E3445F" w:rsidRDefault="00E3445F" w:rsidP="00C95AFF">
            <w:r>
              <w:t>Ingen forberedelse</w:t>
            </w:r>
          </w:p>
        </w:tc>
        <w:tc>
          <w:tcPr>
            <w:tcW w:w="5103" w:type="dxa"/>
          </w:tcPr>
          <w:p w:rsidR="00E3445F" w:rsidRDefault="003307A8" w:rsidP="003307A8">
            <w:r>
              <w:t xml:space="preserve">Vi har lige holdt møde i arbejdsgruppen. De var ikke behov for ændringer. </w:t>
            </w:r>
          </w:p>
          <w:p w:rsidR="003307A8" w:rsidRDefault="003307A8" w:rsidP="003307A8">
            <w:r>
              <w:t>Vi har aftalte at AL holder møde med Rikke K i februar og arbejdsgruppen (Rikke K, Mette, Lisbeth, Sara og AL) først mødes næste efterår.</w:t>
            </w:r>
          </w:p>
          <w:p w:rsidR="003307A8" w:rsidRDefault="003307A8" w:rsidP="003307A8">
            <w:r>
              <w:t xml:space="preserve">Rikke vil indkalde til GDPR- info/ opdateringsmøde for de, som ikke har deltaget tdl. eller trænger til et </w:t>
            </w:r>
            <w:proofErr w:type="spellStart"/>
            <w:r>
              <w:t>brush</w:t>
            </w:r>
            <w:proofErr w:type="spellEnd"/>
            <w:r>
              <w:t xml:space="preserve"> up. Det bliver i januar eller februar, så de nyansatte også kan deltage</w:t>
            </w:r>
            <w:r w:rsidR="00470BA9">
              <w:t>.</w:t>
            </w:r>
          </w:p>
        </w:tc>
      </w:tr>
      <w:tr w:rsidR="00DD5E06" w:rsidTr="00BC565A">
        <w:tc>
          <w:tcPr>
            <w:tcW w:w="579" w:type="dxa"/>
          </w:tcPr>
          <w:p w:rsidR="00DD5E06" w:rsidRDefault="00DD5E06" w:rsidP="00DD5E06">
            <w:pPr>
              <w:rPr>
                <w:b/>
              </w:rPr>
            </w:pPr>
          </w:p>
        </w:tc>
        <w:tc>
          <w:tcPr>
            <w:tcW w:w="981" w:type="dxa"/>
          </w:tcPr>
          <w:p w:rsidR="00DD5E06" w:rsidRDefault="00E66498" w:rsidP="00E3445F">
            <w:pPr>
              <w:rPr>
                <w:b/>
              </w:rPr>
            </w:pPr>
            <w:r>
              <w:rPr>
                <w:b/>
              </w:rPr>
              <w:t>14.45</w:t>
            </w:r>
            <w:r w:rsidR="00DD5E06" w:rsidRPr="00BC565A">
              <w:rPr>
                <w:b/>
              </w:rPr>
              <w:t>-15.2</w:t>
            </w:r>
            <w:r w:rsidR="00DD5E06">
              <w:rPr>
                <w:b/>
              </w:rPr>
              <w:t>5</w:t>
            </w:r>
          </w:p>
        </w:tc>
        <w:tc>
          <w:tcPr>
            <w:tcW w:w="3013" w:type="dxa"/>
          </w:tcPr>
          <w:p w:rsidR="00DD5E06" w:rsidRPr="00BC565A" w:rsidRDefault="00DD5E06" w:rsidP="00DD5E06">
            <w:pPr>
              <w:rPr>
                <w:b/>
              </w:rPr>
            </w:pPr>
            <w:r>
              <w:rPr>
                <w:b/>
              </w:rPr>
              <w:t>MED-punkt.</w:t>
            </w:r>
          </w:p>
          <w:tbl>
            <w:tblPr>
              <w:tblStyle w:val="Tabel-Gitter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13887"/>
            </w:tblGrid>
            <w:tr w:rsidR="003D2981" w:rsidTr="001B2C7F">
              <w:tc>
                <w:tcPr>
                  <w:tcW w:w="3045" w:type="dxa"/>
                </w:tcPr>
                <w:p w:rsidR="003D2981" w:rsidRDefault="003D2981" w:rsidP="003D2981">
                  <w:r>
                    <w:t>Nyt/ orientering/ drøftelse</w:t>
                  </w:r>
                </w:p>
                <w:p w:rsidR="003D2981" w:rsidRDefault="003D2981" w:rsidP="003D2981"/>
                <w:p w:rsidR="008F0AF2" w:rsidRDefault="008F0AF2" w:rsidP="003D2981"/>
                <w:p w:rsidR="003D2981" w:rsidRDefault="003D2981" w:rsidP="003D2981">
                  <w:r>
                    <w:t>APV-trivselsundersøgelse</w:t>
                  </w:r>
                </w:p>
                <w:p w:rsidR="003D2981" w:rsidRDefault="003D2981" w:rsidP="003D2981">
                  <w:r>
                    <w:t>Opfølgning fra AM-møde i juni</w:t>
                  </w:r>
                </w:p>
                <w:p w:rsidR="003D2981" w:rsidRDefault="003D2981" w:rsidP="003D2981">
                  <w:r>
                    <w:t>Retningslinje tilgængelighed</w:t>
                  </w:r>
                </w:p>
              </w:tc>
            </w:tr>
            <w:tr w:rsidR="003D2981" w:rsidTr="001B2C7F">
              <w:tc>
                <w:tcPr>
                  <w:tcW w:w="3045" w:type="dxa"/>
                </w:tcPr>
                <w:p w:rsidR="003D2981" w:rsidRDefault="003D2981" w:rsidP="003D2981"/>
              </w:tc>
            </w:tr>
          </w:tbl>
          <w:p w:rsidR="00DD5E06" w:rsidRDefault="00DD5E06" w:rsidP="00E96E6E"/>
        </w:tc>
        <w:tc>
          <w:tcPr>
            <w:tcW w:w="1166" w:type="dxa"/>
          </w:tcPr>
          <w:p w:rsidR="006F333C" w:rsidRDefault="006F333C" w:rsidP="00DD5E06">
            <w:r>
              <w:t>På vegne af TRIO</w:t>
            </w:r>
          </w:p>
          <w:p w:rsidR="00DD5E06" w:rsidRDefault="006F333C" w:rsidP="006F333C">
            <w:r>
              <w:t>Anne Lise</w:t>
            </w:r>
          </w:p>
          <w:p w:rsidR="003D2981" w:rsidRDefault="003D2981" w:rsidP="006F333C"/>
        </w:tc>
        <w:tc>
          <w:tcPr>
            <w:tcW w:w="3045" w:type="dxa"/>
          </w:tcPr>
          <w:p w:rsidR="00E66498" w:rsidRDefault="003D2981" w:rsidP="003D2981">
            <w:r>
              <w:t>Gennemlæse retningslinje vedr. tilgængelighed</w:t>
            </w:r>
          </w:p>
          <w:p w:rsidR="003D2981" w:rsidRDefault="00EB43B6" w:rsidP="003D2981">
            <w:hyperlink r:id="rId8" w:history="1">
              <w:r w:rsidR="003D2981" w:rsidRPr="00235D4C">
                <w:rPr>
                  <w:rStyle w:val="Hyperlink"/>
                </w:rPr>
                <w:t>https://broen.randers.dk/lokale-broer/sundhedsplejen/administrativt/retningslinjer/</w:t>
              </w:r>
            </w:hyperlink>
          </w:p>
          <w:p w:rsidR="003D2981" w:rsidRDefault="003D2981" w:rsidP="003D2981"/>
          <w:p w:rsidR="003D2981" w:rsidRDefault="003D2981" w:rsidP="003D2981"/>
        </w:tc>
        <w:tc>
          <w:tcPr>
            <w:tcW w:w="5103" w:type="dxa"/>
          </w:tcPr>
          <w:p w:rsidR="00DD5E06" w:rsidRDefault="00DD5E06" w:rsidP="00DD5E06"/>
          <w:p w:rsidR="008F0AF2" w:rsidRDefault="008F0AF2" w:rsidP="008F0AF2">
            <w:r>
              <w:t xml:space="preserve">AL orienterer på </w:t>
            </w:r>
            <w:proofErr w:type="spellStart"/>
            <w:r>
              <w:t>TRIO’s</w:t>
            </w:r>
            <w:proofErr w:type="spellEnd"/>
            <w:r>
              <w:t xml:space="preserve"> vegne og i Gittes og Heidis fravær vedr. den kommende trivselsundersøgelse.</w:t>
            </w:r>
          </w:p>
          <w:p w:rsidR="008F0AF2" w:rsidRDefault="008F0AF2" w:rsidP="008F0AF2"/>
          <w:p w:rsidR="008F0AF2" w:rsidRDefault="008F0AF2" w:rsidP="008F0AF2">
            <w:pPr>
              <w:pStyle w:val="Listeafsnit"/>
              <w:numPr>
                <w:ilvl w:val="0"/>
                <w:numId w:val="12"/>
              </w:numPr>
            </w:pPr>
            <w:r>
              <w:t>Vigtigt at alle udfylder, og svarprocent bliver så høj, som mulig, og helst 100 %</w:t>
            </w:r>
          </w:p>
          <w:p w:rsidR="008F0AF2" w:rsidRDefault="008F0AF2" w:rsidP="008F0AF2">
            <w:pPr>
              <w:pStyle w:val="Listeafsnit"/>
              <w:numPr>
                <w:ilvl w:val="0"/>
                <w:numId w:val="12"/>
              </w:numPr>
            </w:pPr>
            <w:r>
              <w:t xml:space="preserve">Overvej dine svar og kommentarer. </w:t>
            </w:r>
          </w:p>
          <w:p w:rsidR="008F0AF2" w:rsidRDefault="008F0AF2" w:rsidP="008F0AF2">
            <w:pPr>
              <w:pStyle w:val="Listeafsnit"/>
              <w:numPr>
                <w:ilvl w:val="0"/>
                <w:numId w:val="12"/>
              </w:numPr>
            </w:pPr>
            <w:r>
              <w:t>Ikke kun svare ud fra hvordan dagen var i går eller hvordan den sidste uge har været. Gerne svar med refleksion om, hvordan den generelle trivsel har været over et længere tidsperspektiv.</w:t>
            </w:r>
          </w:p>
          <w:p w:rsidR="008F0AF2" w:rsidRDefault="008F0AF2" w:rsidP="008F0AF2"/>
          <w:p w:rsidR="008F0AF2" w:rsidRDefault="008F0AF2" w:rsidP="008F0AF2">
            <w:r>
              <w:lastRenderedPageBreak/>
              <w:t>Se PP, og er der spørgsmål, så kontakt endelig en fra TRIO-gruppen af.</w:t>
            </w:r>
          </w:p>
          <w:p w:rsidR="008F0AF2" w:rsidRDefault="008F0AF2" w:rsidP="008F0AF2"/>
          <w:p w:rsidR="008F0AF2" w:rsidRDefault="008F0AF2" w:rsidP="008F0AF2">
            <w:r>
              <w:t xml:space="preserve">TRIO-gruppen har arbejdet med de kommentarer, der var fra arbejdet til AM-dagen i juni, hvor vi var i Rebild. Ud fra disse, er der ændret lidt i ”Sundhedsplejens Leveregler”. Her var der nogle få kommentarer til, og der er vedhæftet </w:t>
            </w:r>
            <w:r w:rsidR="0080297C">
              <w:t xml:space="preserve">et </w:t>
            </w:r>
            <w:r>
              <w:t>nyt udkast.</w:t>
            </w:r>
          </w:p>
          <w:p w:rsidR="0080297C" w:rsidRDefault="008F0AF2" w:rsidP="0080297C">
            <w:r>
              <w:t xml:space="preserve">Hvis der ikke er tilbagemeldinger vedr. sidst reviderede udkast senest d. </w:t>
            </w:r>
            <w:proofErr w:type="gramStart"/>
            <w:r>
              <w:t>20.12.,</w:t>
            </w:r>
            <w:proofErr w:type="gramEnd"/>
            <w:r>
              <w:t xml:space="preserve"> anser TRIO-gruppen udkastet som godkendt.</w:t>
            </w:r>
            <w:r w:rsidR="0080297C">
              <w:t xml:space="preserve"> </w:t>
            </w:r>
          </w:p>
          <w:p w:rsidR="0080297C" w:rsidRDefault="0080297C" w:rsidP="0080297C"/>
          <w:p w:rsidR="0080297C" w:rsidRDefault="0080297C" w:rsidP="0080297C">
            <w:r>
              <w:t xml:space="preserve">Der er umiddelbart ingen kommentarer til retningslinjen. Men kommer man i tanke om noget, kan kommentarer sendes til Rikke K eller AL. </w:t>
            </w:r>
          </w:p>
          <w:p w:rsidR="0080297C" w:rsidRDefault="0080297C" w:rsidP="008F0AF2"/>
        </w:tc>
      </w:tr>
      <w:tr w:rsidR="00DD5E06" w:rsidTr="00BC565A">
        <w:tc>
          <w:tcPr>
            <w:tcW w:w="579" w:type="dxa"/>
          </w:tcPr>
          <w:p w:rsidR="00DD5E06" w:rsidRPr="00BC565A" w:rsidRDefault="00DD5E06" w:rsidP="00DD5E06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BC565A">
              <w:rPr>
                <w:b/>
              </w:rPr>
              <w:t>.</w:t>
            </w:r>
          </w:p>
        </w:tc>
        <w:tc>
          <w:tcPr>
            <w:tcW w:w="981" w:type="dxa"/>
          </w:tcPr>
          <w:p w:rsidR="00DD5E06" w:rsidRPr="00BC565A" w:rsidRDefault="00DD5E06" w:rsidP="00DD5E06">
            <w:pPr>
              <w:rPr>
                <w:b/>
              </w:rPr>
            </w:pPr>
            <w:r>
              <w:rPr>
                <w:b/>
              </w:rPr>
              <w:t>15.25</w:t>
            </w:r>
            <w:r w:rsidRPr="00BC565A">
              <w:rPr>
                <w:b/>
              </w:rPr>
              <w:t>- 15.30</w:t>
            </w:r>
          </w:p>
        </w:tc>
        <w:tc>
          <w:tcPr>
            <w:tcW w:w="3013" w:type="dxa"/>
          </w:tcPr>
          <w:p w:rsidR="00DD5E06" w:rsidRPr="00ED0CD5" w:rsidRDefault="00DD5E06" w:rsidP="00DD5E06">
            <w:pPr>
              <w:rPr>
                <w:b/>
              </w:rPr>
            </w:pPr>
            <w:r w:rsidRPr="00ED0CD5">
              <w:rPr>
                <w:b/>
              </w:rPr>
              <w:t>Evt.</w:t>
            </w:r>
          </w:p>
          <w:p w:rsidR="00DD5E06" w:rsidRDefault="00DD5E06" w:rsidP="00DD5E06"/>
        </w:tc>
        <w:tc>
          <w:tcPr>
            <w:tcW w:w="1166" w:type="dxa"/>
          </w:tcPr>
          <w:p w:rsidR="00DD5E06" w:rsidRDefault="00DD5E06" w:rsidP="00DD5E06"/>
        </w:tc>
        <w:tc>
          <w:tcPr>
            <w:tcW w:w="3045" w:type="dxa"/>
          </w:tcPr>
          <w:p w:rsidR="00DD5E06" w:rsidRDefault="00DD5E06" w:rsidP="00DD5E06"/>
        </w:tc>
        <w:tc>
          <w:tcPr>
            <w:tcW w:w="5103" w:type="dxa"/>
          </w:tcPr>
          <w:p w:rsidR="00DD5E06" w:rsidRDefault="0080297C" w:rsidP="00DD5E06">
            <w:r>
              <w:t xml:space="preserve">Rikke fortæller, at der er fin gang i det mht. deling af opslag på de sociale medier/ Randers Sundhedscenters FB. Opslag vedr. </w:t>
            </w:r>
            <w:proofErr w:type="spellStart"/>
            <w:r>
              <w:t>fædregrupper</w:t>
            </w:r>
            <w:proofErr w:type="spellEnd"/>
            <w:r>
              <w:t xml:space="preserve"> havde 3500 været inde </w:t>
            </w:r>
            <w:proofErr w:type="gramStart"/>
            <w:r>
              <w:t xml:space="preserve">på </w:t>
            </w:r>
            <w:r>
              <w:sym w:font="Wingdings" w:char="F04A"/>
            </w:r>
            <w:r>
              <w:t>.</w:t>
            </w:r>
            <w:proofErr w:type="gramEnd"/>
          </w:p>
          <w:p w:rsidR="0080297C" w:rsidRDefault="0080297C" w:rsidP="00DD5E06"/>
          <w:p w:rsidR="0080297C" w:rsidRDefault="0080297C" w:rsidP="00DD5E06">
            <w:r>
              <w:t>Det er nu RS-virus sæson, og mange børn er indlagt. Måske vi skal skærpe opmærksomheden på dette inden hjemmebesøg? Skal der ændres i sms – vi får kigget på det.</w:t>
            </w:r>
            <w:bookmarkStart w:id="0" w:name="_GoBack"/>
            <w:bookmarkEnd w:id="0"/>
          </w:p>
        </w:tc>
      </w:tr>
    </w:tbl>
    <w:p w:rsidR="00E3445F" w:rsidRDefault="00E3445F" w:rsidP="00E3445F">
      <w:pPr>
        <w:spacing w:line="256" w:lineRule="auto"/>
      </w:pPr>
    </w:p>
    <w:p w:rsidR="00D919C2" w:rsidRDefault="00D919C2"/>
    <w:sectPr w:rsidR="00D919C2" w:rsidSect="00E63C2C">
      <w:headerReference w:type="first" r:id="rId9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B6" w:rsidRDefault="00EB43B6" w:rsidP="00BC3F0F">
      <w:pPr>
        <w:spacing w:after="0" w:line="240" w:lineRule="auto"/>
      </w:pPr>
      <w:r>
        <w:separator/>
      </w:r>
    </w:p>
  </w:endnote>
  <w:endnote w:type="continuationSeparator" w:id="0">
    <w:p w:rsidR="00EB43B6" w:rsidRDefault="00EB43B6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B6" w:rsidRDefault="00EB43B6" w:rsidP="00BC3F0F">
      <w:pPr>
        <w:spacing w:after="0" w:line="240" w:lineRule="auto"/>
      </w:pPr>
      <w:r>
        <w:separator/>
      </w:r>
    </w:p>
  </w:footnote>
  <w:footnote w:type="continuationSeparator" w:id="0">
    <w:p w:rsidR="00EB43B6" w:rsidRDefault="00EB43B6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5B" w:rsidRDefault="008C4894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Referat fra</w:t>
    </w:r>
    <w:r w:rsidR="00ED0CD5">
      <w:rPr>
        <w:b/>
        <w:sz w:val="28"/>
        <w:szCs w:val="28"/>
      </w:rPr>
      <w:t xml:space="preserve"> </w:t>
    </w:r>
    <w:r w:rsidR="00241ECD">
      <w:rPr>
        <w:b/>
        <w:sz w:val="28"/>
        <w:szCs w:val="28"/>
      </w:rPr>
      <w:t>P-</w:t>
    </w:r>
    <w:r w:rsidR="002B15E2" w:rsidRPr="002B15E2">
      <w:rPr>
        <w:b/>
        <w:sz w:val="28"/>
        <w:szCs w:val="28"/>
      </w:rPr>
      <w:t>møde</w:t>
    </w:r>
  </w:p>
  <w:p w:rsidR="00C95AFF" w:rsidRPr="002B15E2" w:rsidRDefault="00C95AFF" w:rsidP="00C95AFF">
    <w:pPr>
      <w:pStyle w:val="Sidehoved"/>
      <w:numPr>
        <w:ilvl w:val="0"/>
        <w:numId w:val="2"/>
      </w:numPr>
      <w:rPr>
        <w:b/>
        <w:sz w:val="28"/>
        <w:szCs w:val="28"/>
      </w:rPr>
    </w:pPr>
    <w:r>
      <w:rPr>
        <w:b/>
        <w:sz w:val="28"/>
        <w:szCs w:val="28"/>
      </w:rPr>
      <w:t>Møde med Med-status</w:t>
    </w:r>
  </w:p>
  <w:p w:rsidR="002B15E2" w:rsidRDefault="00E6649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Torsdag d.17.11</w:t>
    </w:r>
    <w:r w:rsidR="00BC565A">
      <w:rPr>
        <w:b/>
        <w:sz w:val="28"/>
        <w:szCs w:val="28"/>
      </w:rPr>
      <w:t>.</w:t>
    </w:r>
    <w:r w:rsidR="002D5130">
      <w:rPr>
        <w:b/>
        <w:sz w:val="28"/>
        <w:szCs w:val="28"/>
      </w:rPr>
      <w:t>22</w:t>
    </w:r>
    <w:r>
      <w:rPr>
        <w:b/>
        <w:sz w:val="28"/>
        <w:szCs w:val="28"/>
      </w:rPr>
      <w:t>, kl. 13</w:t>
    </w:r>
    <w:r w:rsidR="00EB55BF">
      <w:rPr>
        <w:b/>
        <w:sz w:val="28"/>
        <w:szCs w:val="28"/>
      </w:rPr>
      <w:t>.0</w:t>
    </w:r>
    <w:r w:rsidR="00C95AFF">
      <w:rPr>
        <w:b/>
        <w:sz w:val="28"/>
        <w:szCs w:val="28"/>
      </w:rPr>
      <w:t>0</w:t>
    </w:r>
    <w:r w:rsidR="00241ECD">
      <w:rPr>
        <w:b/>
        <w:sz w:val="28"/>
        <w:szCs w:val="28"/>
      </w:rPr>
      <w:t>-15.30</w:t>
    </w:r>
    <w:r w:rsidR="00F07927">
      <w:rPr>
        <w:b/>
        <w:sz w:val="28"/>
        <w:szCs w:val="28"/>
      </w:rPr>
      <w:t>.</w:t>
    </w:r>
  </w:p>
  <w:p w:rsidR="00F07927" w:rsidRPr="002B15E2" w:rsidRDefault="00EB55BF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Multisalen</w:t>
    </w:r>
  </w:p>
  <w:p w:rsidR="002B15E2" w:rsidRDefault="00241ECD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 xml:space="preserve">Afbud: </w:t>
    </w:r>
    <w:r w:rsidR="005D0B37">
      <w:rPr>
        <w:b/>
        <w:sz w:val="28"/>
        <w:szCs w:val="28"/>
      </w:rPr>
      <w:t xml:space="preserve">Heidi A, Gitte, Vibeke, Mette, Rikke B., Louise, Sara G., </w:t>
    </w:r>
    <w:r w:rsidR="008C4894">
      <w:rPr>
        <w:b/>
        <w:sz w:val="28"/>
        <w:szCs w:val="28"/>
      </w:rPr>
      <w:t xml:space="preserve">Iris, Sara H, Anne, Kirsten </w:t>
    </w:r>
    <w:proofErr w:type="gramStart"/>
    <w:r w:rsidR="008C4894">
      <w:rPr>
        <w:b/>
        <w:sz w:val="28"/>
        <w:szCs w:val="28"/>
      </w:rPr>
      <w:t>KN.,</w:t>
    </w:r>
    <w:proofErr w:type="gramEnd"/>
    <w:r w:rsidR="008C4894">
      <w:rPr>
        <w:b/>
        <w:sz w:val="28"/>
        <w:szCs w:val="28"/>
      </w:rPr>
      <w:t xml:space="preserve"> Lisbeth</w:t>
    </w:r>
  </w:p>
  <w:p w:rsidR="00241ECD" w:rsidRDefault="00241ECD">
    <w:pPr>
      <w:pStyle w:val="Sidehoved"/>
      <w:rPr>
        <w:b/>
        <w:sz w:val="28"/>
        <w:szCs w:val="28"/>
      </w:rPr>
    </w:pPr>
  </w:p>
  <w:p w:rsidR="00241ECD" w:rsidRPr="002B15E2" w:rsidRDefault="003307A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Sundhedschef Christina deltog i første del af mødet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E0C"/>
    <w:multiLevelType w:val="hybridMultilevel"/>
    <w:tmpl w:val="6A302D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255"/>
    <w:multiLevelType w:val="hybridMultilevel"/>
    <w:tmpl w:val="657A6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042"/>
    <w:multiLevelType w:val="hybridMultilevel"/>
    <w:tmpl w:val="9D462F9E"/>
    <w:lvl w:ilvl="0" w:tplc="4E56B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212"/>
    <w:multiLevelType w:val="hybridMultilevel"/>
    <w:tmpl w:val="7310B764"/>
    <w:lvl w:ilvl="0" w:tplc="EF96FE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7A00"/>
    <w:multiLevelType w:val="hybridMultilevel"/>
    <w:tmpl w:val="C76AA2FA"/>
    <w:lvl w:ilvl="0" w:tplc="724C721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2C76"/>
    <w:multiLevelType w:val="hybridMultilevel"/>
    <w:tmpl w:val="449C9BE4"/>
    <w:lvl w:ilvl="0" w:tplc="B28C2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95881"/>
    <w:multiLevelType w:val="hybridMultilevel"/>
    <w:tmpl w:val="63BEDE66"/>
    <w:lvl w:ilvl="0" w:tplc="A258B9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7645"/>
    <w:multiLevelType w:val="hybridMultilevel"/>
    <w:tmpl w:val="22B27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542B1"/>
    <w:multiLevelType w:val="hybridMultilevel"/>
    <w:tmpl w:val="3EDAA3B2"/>
    <w:lvl w:ilvl="0" w:tplc="950C6D0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515"/>
    <w:multiLevelType w:val="hybridMultilevel"/>
    <w:tmpl w:val="DAE89FC0"/>
    <w:lvl w:ilvl="0" w:tplc="6BA88FD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3256C"/>
    <w:rsid w:val="000369BF"/>
    <w:rsid w:val="0004221D"/>
    <w:rsid w:val="00044E92"/>
    <w:rsid w:val="000523D1"/>
    <w:rsid w:val="00074B00"/>
    <w:rsid w:val="000C054B"/>
    <w:rsid w:val="000D45A9"/>
    <w:rsid w:val="000E214D"/>
    <w:rsid w:val="000E4C91"/>
    <w:rsid w:val="001422AA"/>
    <w:rsid w:val="00153996"/>
    <w:rsid w:val="001541D8"/>
    <w:rsid w:val="001664E2"/>
    <w:rsid w:val="00181DC9"/>
    <w:rsid w:val="001869DE"/>
    <w:rsid w:val="001A3A6F"/>
    <w:rsid w:val="001B1168"/>
    <w:rsid w:val="001D29AC"/>
    <w:rsid w:val="00216700"/>
    <w:rsid w:val="0022386D"/>
    <w:rsid w:val="00232AE1"/>
    <w:rsid w:val="0023535B"/>
    <w:rsid w:val="00241ECD"/>
    <w:rsid w:val="002452C5"/>
    <w:rsid w:val="00262205"/>
    <w:rsid w:val="002A68F7"/>
    <w:rsid w:val="002B15E2"/>
    <w:rsid w:val="002D5130"/>
    <w:rsid w:val="0032204E"/>
    <w:rsid w:val="00327804"/>
    <w:rsid w:val="003307A8"/>
    <w:rsid w:val="00335C5B"/>
    <w:rsid w:val="003651C1"/>
    <w:rsid w:val="0036582A"/>
    <w:rsid w:val="00365C68"/>
    <w:rsid w:val="00374B67"/>
    <w:rsid w:val="00392509"/>
    <w:rsid w:val="003D12E2"/>
    <w:rsid w:val="003D2981"/>
    <w:rsid w:val="003E4889"/>
    <w:rsid w:val="00422587"/>
    <w:rsid w:val="00470BA9"/>
    <w:rsid w:val="004B3430"/>
    <w:rsid w:val="004B633B"/>
    <w:rsid w:val="005106BD"/>
    <w:rsid w:val="00524C78"/>
    <w:rsid w:val="005329DF"/>
    <w:rsid w:val="00545C38"/>
    <w:rsid w:val="00562A54"/>
    <w:rsid w:val="00573422"/>
    <w:rsid w:val="0059476F"/>
    <w:rsid w:val="00595BEE"/>
    <w:rsid w:val="005C0FE2"/>
    <w:rsid w:val="005D0B37"/>
    <w:rsid w:val="005E736C"/>
    <w:rsid w:val="00604B08"/>
    <w:rsid w:val="006062E5"/>
    <w:rsid w:val="00621051"/>
    <w:rsid w:val="006219B9"/>
    <w:rsid w:val="006250AA"/>
    <w:rsid w:val="00655235"/>
    <w:rsid w:val="00682733"/>
    <w:rsid w:val="00694BCE"/>
    <w:rsid w:val="006971A6"/>
    <w:rsid w:val="006B37B8"/>
    <w:rsid w:val="006C378A"/>
    <w:rsid w:val="006F1C2B"/>
    <w:rsid w:val="006F333C"/>
    <w:rsid w:val="00734733"/>
    <w:rsid w:val="007452FB"/>
    <w:rsid w:val="007552FD"/>
    <w:rsid w:val="0077462E"/>
    <w:rsid w:val="00797787"/>
    <w:rsid w:val="007A3E8B"/>
    <w:rsid w:val="007C2F13"/>
    <w:rsid w:val="007C75A2"/>
    <w:rsid w:val="007E1DFB"/>
    <w:rsid w:val="007E6639"/>
    <w:rsid w:val="0080297C"/>
    <w:rsid w:val="008073F0"/>
    <w:rsid w:val="00814B0B"/>
    <w:rsid w:val="0088738F"/>
    <w:rsid w:val="00892CFD"/>
    <w:rsid w:val="00892E23"/>
    <w:rsid w:val="008A4634"/>
    <w:rsid w:val="008C4894"/>
    <w:rsid w:val="008D6524"/>
    <w:rsid w:val="008F0AF2"/>
    <w:rsid w:val="009013BD"/>
    <w:rsid w:val="009025F7"/>
    <w:rsid w:val="00911DF7"/>
    <w:rsid w:val="009130B8"/>
    <w:rsid w:val="009325D3"/>
    <w:rsid w:val="00935166"/>
    <w:rsid w:val="00984FA0"/>
    <w:rsid w:val="009B5CB2"/>
    <w:rsid w:val="009C2B7B"/>
    <w:rsid w:val="009D6780"/>
    <w:rsid w:val="00A2256D"/>
    <w:rsid w:val="00A513B6"/>
    <w:rsid w:val="00A61EA9"/>
    <w:rsid w:val="00A82A4D"/>
    <w:rsid w:val="00A93748"/>
    <w:rsid w:val="00AB1FB5"/>
    <w:rsid w:val="00AC2970"/>
    <w:rsid w:val="00AF64B2"/>
    <w:rsid w:val="00B442A2"/>
    <w:rsid w:val="00B511D1"/>
    <w:rsid w:val="00B75F91"/>
    <w:rsid w:val="00B961D7"/>
    <w:rsid w:val="00BA5C6E"/>
    <w:rsid w:val="00BA74D9"/>
    <w:rsid w:val="00BB6274"/>
    <w:rsid w:val="00BC3F0F"/>
    <w:rsid w:val="00BC565A"/>
    <w:rsid w:val="00C146EE"/>
    <w:rsid w:val="00C22EFC"/>
    <w:rsid w:val="00C275E9"/>
    <w:rsid w:val="00C533B1"/>
    <w:rsid w:val="00C71600"/>
    <w:rsid w:val="00C95AFF"/>
    <w:rsid w:val="00CB272B"/>
    <w:rsid w:val="00CC2A9D"/>
    <w:rsid w:val="00CD4ACD"/>
    <w:rsid w:val="00CE6507"/>
    <w:rsid w:val="00CF1412"/>
    <w:rsid w:val="00D10D6F"/>
    <w:rsid w:val="00D20716"/>
    <w:rsid w:val="00D3091C"/>
    <w:rsid w:val="00D350F7"/>
    <w:rsid w:val="00D61D0B"/>
    <w:rsid w:val="00D919C2"/>
    <w:rsid w:val="00D958CC"/>
    <w:rsid w:val="00DA1BB9"/>
    <w:rsid w:val="00DA2FC1"/>
    <w:rsid w:val="00DA430E"/>
    <w:rsid w:val="00DC3591"/>
    <w:rsid w:val="00DD5E06"/>
    <w:rsid w:val="00DF3DC9"/>
    <w:rsid w:val="00DF6AFA"/>
    <w:rsid w:val="00E3445F"/>
    <w:rsid w:val="00E37863"/>
    <w:rsid w:val="00E53227"/>
    <w:rsid w:val="00E63C2C"/>
    <w:rsid w:val="00E66498"/>
    <w:rsid w:val="00E82962"/>
    <w:rsid w:val="00E96E6E"/>
    <w:rsid w:val="00EA7514"/>
    <w:rsid w:val="00EB1600"/>
    <w:rsid w:val="00EB43B6"/>
    <w:rsid w:val="00EB55BF"/>
    <w:rsid w:val="00EC23A2"/>
    <w:rsid w:val="00ED0CD5"/>
    <w:rsid w:val="00EE76C9"/>
    <w:rsid w:val="00EF092C"/>
    <w:rsid w:val="00EF2338"/>
    <w:rsid w:val="00F07927"/>
    <w:rsid w:val="00F375C7"/>
    <w:rsid w:val="00F41102"/>
    <w:rsid w:val="00F741F2"/>
    <w:rsid w:val="00FC7060"/>
    <w:rsid w:val="00FE5E96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A3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lokale-broer/sundhedsplejen/administrativt/retningslinj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en.randers.dk/lokale-broer/sundhedsplejen/administrativt/referater/personalemoe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Anne Lise Buus Nielsen</cp:lastModifiedBy>
  <cp:revision>9</cp:revision>
  <cp:lastPrinted>2022-11-16T11:09:00Z</cp:lastPrinted>
  <dcterms:created xsi:type="dcterms:W3CDTF">2022-11-17T12:07:00Z</dcterms:created>
  <dcterms:modified xsi:type="dcterms:W3CDTF">2022-11-25T09:50:00Z</dcterms:modified>
</cp:coreProperties>
</file>