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519B" w14:textId="7DB0B9FF" w:rsidR="00BD1148" w:rsidRDefault="00BD1148" w:rsidP="00466DE5">
      <w:pPr>
        <w:pStyle w:val="Overskrift1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A12BA3" wp14:editId="17B40259">
                <wp:simplePos x="0" y="0"/>
                <wp:positionH relativeFrom="column">
                  <wp:posOffset>5372100</wp:posOffset>
                </wp:positionH>
                <wp:positionV relativeFrom="paragraph">
                  <wp:posOffset>-836971</wp:posOffset>
                </wp:positionV>
                <wp:extent cx="913765" cy="920115"/>
                <wp:effectExtent l="0" t="381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B7804" w14:textId="3F2997E8" w:rsidR="009C58BC" w:rsidRDefault="004B5E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9BBC9" wp14:editId="0183FA65">
                                  <wp:extent cx="728345" cy="825500"/>
                                  <wp:effectExtent l="0" t="0" r="0" b="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345" cy="82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12B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-65.9pt;width:71.95pt;height:72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S47wEAAMcDAAAOAAAAZHJzL2Uyb0RvYy54bWysU9uO0zAQfUfiHyy/0zSl3aVR09XSVRHS&#10;cpEWPsBxnMTC8Vhjt8ny9YydtlvgDZEHy+Oxz8w5c7K5G3vDjgq9BlvyfDbnTFkJtbZtyb9/2795&#10;x5kPwtbCgFUlf1ae321fv9oMrlAL6MDUChmBWF8MruRdCK7IMi871Qs/A6csJRvAXgQKsc1qFAOh&#10;9yZbzOc32QBYOwSpvKfThynJtwm/aZQMX5rGq8BMyam3kFZMaxXXbLsRRYvCdVqe2hD/0EUvtKWi&#10;F6gHEQQ7oP4LqtcSwUMTZhL6DJpGS5U4EJt8/gebp044lbiQON5dZPL/D1Z+Pj65r8jC+B5GGmAi&#10;4d0jyB+eWdh1wrbqHhGGTomaCudRsmxwvjg9jVL7wkeQavgENQ1ZHAIkoLHBPqpCPBmh0wCeL6Kr&#10;MTBJh+v87e3NijNJqTWJkK9SBVGcHzv04YOCnsVNyZFmmsDF8dGH2IwozldiLQ9G13ttTAqwrXYG&#10;2VHQ/PfpO6H/ds3YeNlCfDYhxpPEMhKbKIaxGikZ2VZQPxNfhMlP5H/adIA/ORvISyW3ZHbOzEdL&#10;iq3z5TJaLwXL1e2CArzOVNcZYSUBlTxwNm13YbLrwaFuO6pzntE9qbzXSYGXnk5dk1uSMCdnRzte&#10;x+nWy/+3/QUAAP//AwBQSwMEFAAGAAgAAAAhAFFAIEvgAAAACwEAAA8AAABkcnMvZG93bnJldi54&#10;bWxMj9FKwzAUhu8F3yEcwbstrZXadk2HKIIiDDZ9gDTJ2rLmpCbZWt/e45VeHs7P/39fvV3syC7G&#10;h8GhgHSdADOonB6wE/D58bIqgIUoUcvRoRHwbQJsm+urWlbazbg3l0PsGJVgqKSAPsap4jyo3lgZ&#10;1m4ySL+j81ZGOn3HtZczlduR3yVJzq0ckBZ6OZmn3qjT4WwFPA++/VIue80f3ku124fj/LbjQtze&#10;LI8bYNEs8S8Mv/iEDg0xte6MOrBRQHGfk0sUsEqzlCQoUhZlCaylbJYCb2r+36H5AQAA//8DAFBL&#10;AQItABQABgAIAAAAIQC2gziS/gAAAOEBAAATAAAAAAAAAAAAAAAAAAAAAABbQ29udGVudF9UeXBl&#10;c10ueG1sUEsBAi0AFAAGAAgAAAAhADj9If/WAAAAlAEAAAsAAAAAAAAAAAAAAAAALwEAAF9yZWxz&#10;Ly5yZWxzUEsBAi0AFAAGAAgAAAAhAEWPJLjvAQAAxwMAAA4AAAAAAAAAAAAAAAAALgIAAGRycy9l&#10;Mm9Eb2MueG1sUEsBAi0AFAAGAAgAAAAhAFFAIEvgAAAACwEAAA8AAAAAAAAAAAAAAAAASQQAAGRy&#10;cy9kb3ducmV2LnhtbFBLBQYAAAAABAAEAPMAAABWBQAAAAA=&#10;" stroked="f">
                <v:textbox style="mso-fit-shape-to-text:t">
                  <w:txbxContent>
                    <w:p w14:paraId="26AB7804" w14:textId="3F2997E8" w:rsidR="009C58BC" w:rsidRDefault="004B5EED">
                      <w:r>
                        <w:rPr>
                          <w:noProof/>
                        </w:rPr>
                        <w:drawing>
                          <wp:inline distT="0" distB="0" distL="0" distR="0" wp14:anchorId="6419BBC9" wp14:editId="0183FA65">
                            <wp:extent cx="728345" cy="825500"/>
                            <wp:effectExtent l="0" t="0" r="0" b="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345" cy="82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5EE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8BE81" wp14:editId="05AFD158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2491740" cy="299720"/>
                <wp:effectExtent l="0" t="381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EED53" w14:textId="40937137" w:rsidR="009C58BC" w:rsidRDefault="004B5EED">
                            <w:r>
                              <w:rPr>
                                <w:b/>
                                <w:noProof/>
                                <w:sz w:val="60"/>
                              </w:rPr>
                              <w:drawing>
                                <wp:inline distT="0" distB="0" distL="0" distR="0" wp14:anchorId="0F5FAA6C" wp14:editId="609EA100">
                                  <wp:extent cx="2312035" cy="208280"/>
                                  <wp:effectExtent l="0" t="0" r="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2035" cy="208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8BE81" id="Text Box 3" o:spid="_x0000_s1027" type="#_x0000_t202" style="position:absolute;left:0;text-align:left;margin-left:-9pt;margin-top:-27pt;width:196.2pt;height:2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WM9AEAANEDAAAOAAAAZHJzL2Uyb0RvYy54bWysU9tu2zAMfR+wfxD0vjgxsnUx4hRdigwD&#10;ugvQ7QNkWbaFyaJGKbGzrx8lu2nQvQ3TgyCK1CHPIbW9HXvDTgq9Blvy1WLJmbISam3bkv/4fnjz&#10;njMfhK2FAatKflae3+5ev9oOrlA5dGBqhYxArC8GV/IuBFdkmZed6oVfgFOWnA1gLwKZ2GY1ioHQ&#10;e5Ply+W7bACsHYJU3tPt/eTku4TfNEqGr03jVWCm5FRbSDumvYp7ttuKokXhOi3nMsQ/VNELbSnp&#10;BepeBMGOqP+C6rVE8NCEhYQ+g6bRUiUOxGa1fMHmsRNOJS4kjncXmfz/g5VfTo/uG7IwfoCRGphI&#10;ePcA8qdnFvadsK26Q4ShU6KmxKsoWTY4X8xPo9S+8BGkGj5DTU0WxwAJaGywj6oQT0bo1IDzRXQ1&#10;BibpMl9vVjdrckny5ZvNTZ66koni6bVDHz4q6Fk8lBypqQldnB58iNWI4ikkJvNgdH3QxiQD22pv&#10;kJ0EDcAhrUTgRZixMdhCfDYhxptEMzKbOIaxGpmuZw0i6wrqM/FGmOaK/gEdOsDfnA00UyX3v44C&#10;FWfmkyXtNqt1JBqSsX4bmTK89lTXHmElQZU8cDYd92Ea3KND3XaUaeqWhTvSu9FJiueq5vJpbpJC&#10;84zHwby2U9TzT9z9AQAA//8DAFBLAwQUAAYACAAAACEAx7IPf94AAAAKAQAADwAAAGRycy9kb3du&#10;cmV2LnhtbEyPQU+DQBCF7yb+h82YeDHtUqWAyNKoSY3X1v6Agd0CkZ0l7LbQf+/0ZG9vZl7efK/Y&#10;zLYXZzP6zpGC1TICYah2uqNGweFnu8hA+ICksXdkFFyMh015f1dgrt1EO3Peh0ZwCPkcFbQhDLmU&#10;vm6NRb90gyG+Hd1oMfA4NlKPOHG47eVzFCXSYkf8ocXBfLam/t2frILj9/S0fp2qr3BId3HygV1a&#10;uYtSjw/z+xuIYObwb4YrPqNDyUyVO5H2olewWGXcJbBYxyzY8ZLGMYiKN0kGsizkbYXyDwAA//8D&#10;AFBLAQItABQABgAIAAAAIQC2gziS/gAAAOEBAAATAAAAAAAAAAAAAAAAAAAAAABbQ29udGVudF9U&#10;eXBlc10ueG1sUEsBAi0AFAAGAAgAAAAhADj9If/WAAAAlAEAAAsAAAAAAAAAAAAAAAAALwEAAF9y&#10;ZWxzLy5yZWxzUEsBAi0AFAAGAAgAAAAhACAi1Yz0AQAA0QMAAA4AAAAAAAAAAAAAAAAALgIAAGRy&#10;cy9lMm9Eb2MueG1sUEsBAi0AFAAGAAgAAAAhAMeyD3/eAAAACgEAAA8AAAAAAAAAAAAAAAAATgQA&#10;AGRycy9kb3ducmV2LnhtbFBLBQYAAAAABAAEAPMAAABZBQAAAAA=&#10;" stroked="f">
                <v:textbox>
                  <w:txbxContent>
                    <w:p w14:paraId="7EAEED53" w14:textId="40937137" w:rsidR="009C58BC" w:rsidRDefault="004B5EED">
                      <w:r>
                        <w:rPr>
                          <w:b/>
                          <w:noProof/>
                          <w:sz w:val="60"/>
                        </w:rPr>
                        <w:drawing>
                          <wp:inline distT="0" distB="0" distL="0" distR="0" wp14:anchorId="0F5FAA6C" wp14:editId="609EA100">
                            <wp:extent cx="2312035" cy="208280"/>
                            <wp:effectExtent l="0" t="0" r="0" b="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2035" cy="208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28CD" w:rsidRPr="00771536">
        <w:t xml:space="preserve">Instruks </w:t>
      </w:r>
      <w:r w:rsidR="00D667A4" w:rsidRPr="00771536">
        <w:t>–</w:t>
      </w:r>
      <w:r w:rsidR="00E028CD" w:rsidRPr="00771536">
        <w:t xml:space="preserve"> </w:t>
      </w:r>
      <w:r w:rsidR="00505162">
        <w:t>Tøjvask</w:t>
      </w:r>
    </w:p>
    <w:p w14:paraId="60522068" w14:textId="77777777" w:rsidR="001E1398" w:rsidRDefault="001E1398" w:rsidP="005A0EA7">
      <w:pPr>
        <w:jc w:val="center"/>
        <w:rPr>
          <w:rFonts w:cs="Arial"/>
          <w:b/>
          <w:bCs/>
          <w:sz w:val="32"/>
          <w:szCs w:val="32"/>
        </w:rPr>
      </w:pPr>
    </w:p>
    <w:tbl>
      <w:tblPr>
        <w:tblW w:w="99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beskrivelse af formål&#10;"/>
      </w:tblPr>
      <w:tblGrid>
        <w:gridCol w:w="2977"/>
        <w:gridCol w:w="7006"/>
      </w:tblGrid>
      <w:tr w:rsidR="00A21D00" w:rsidRPr="001E1434" w14:paraId="32DA6DC6" w14:textId="77777777" w:rsidTr="00466DE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FEF"/>
          </w:tcPr>
          <w:p w14:paraId="78F2E0DA" w14:textId="77777777" w:rsidR="00A21D00" w:rsidRPr="001E1434" w:rsidRDefault="00A21D00" w:rsidP="00831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Formål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8F5BF" w14:textId="15A74125" w:rsidR="00505162" w:rsidRPr="00A21D00" w:rsidRDefault="00A21D00" w:rsidP="00505162">
            <w:pPr>
              <w:pStyle w:val="Listeafsnit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line="259" w:lineRule="auto"/>
              <w:contextualSpacing/>
            </w:pPr>
            <w:r>
              <w:t xml:space="preserve">At forebygge </w:t>
            </w:r>
            <w:r w:rsidR="00505162">
              <w:t>smittespredning via tøj/tekstil samt vaskemaskiner</w:t>
            </w:r>
          </w:p>
          <w:p w14:paraId="019B034E" w14:textId="7FDC5AFA" w:rsidR="00A21D00" w:rsidRPr="00A21D00" w:rsidRDefault="00A21D00" w:rsidP="00505162">
            <w:pPr>
              <w:pStyle w:val="Listeafsnit"/>
              <w:overflowPunct/>
              <w:autoSpaceDE/>
              <w:autoSpaceDN/>
              <w:adjustRightInd/>
              <w:spacing w:line="259" w:lineRule="auto"/>
              <w:ind w:left="1080"/>
              <w:contextualSpacing/>
            </w:pPr>
          </w:p>
        </w:tc>
      </w:tr>
      <w:tr w:rsidR="00A21D00" w:rsidRPr="001E1434" w14:paraId="41AEDA88" w14:textId="77777777" w:rsidTr="00466DE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EFEF"/>
          </w:tcPr>
          <w:p w14:paraId="00B225BE" w14:textId="1F65AA5A" w:rsidR="00E36968" w:rsidRPr="001E1434" w:rsidRDefault="00A21D00" w:rsidP="008316B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Personale</w:t>
            </w:r>
            <w:r w:rsidR="00851508">
              <w:rPr>
                <w:rFonts w:cs="Arial"/>
                <w:b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>omfattet af instruksen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9CB6" w14:textId="200078F8" w:rsidR="00A21D00" w:rsidRPr="001E1434" w:rsidRDefault="00C75685" w:rsidP="00047A4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t>Al personale</w:t>
            </w:r>
            <w:r w:rsidR="00505162">
              <w:t>, der håndterer tøjvask for borgere</w:t>
            </w:r>
          </w:p>
        </w:tc>
      </w:tr>
    </w:tbl>
    <w:p w14:paraId="6C026A05" w14:textId="77777777" w:rsidR="00984509" w:rsidRPr="001E1434" w:rsidRDefault="00984509" w:rsidP="007B5368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</w:rPr>
      </w:pPr>
    </w:p>
    <w:tbl>
      <w:tblPr>
        <w:tblW w:w="17556" w:type="dxa"/>
        <w:tblInd w:w="-5" w:type="dxa"/>
        <w:shd w:val="clear" w:color="auto" w:fill="BDEFE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7006"/>
        <w:gridCol w:w="7573"/>
      </w:tblGrid>
      <w:tr w:rsidR="00A21D00" w:rsidRPr="001E1434" w14:paraId="2311219D" w14:textId="77777777" w:rsidTr="00851508">
        <w:trPr>
          <w:gridAfter w:val="1"/>
          <w:wAfter w:w="7573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DEFEF"/>
          </w:tcPr>
          <w:p w14:paraId="6A07DC5F" w14:textId="36777860" w:rsidR="00D100AD" w:rsidRPr="00BE24A3" w:rsidRDefault="00505162" w:rsidP="00A21D00">
            <w:pPr>
              <w:widowControl w:val="0"/>
              <w:suppressLineNumbers/>
              <w:suppressAutoHyphens/>
              <w:rPr>
                <w:rFonts w:eastAsia="Lucida Sans Unicode" w:cs="Arial"/>
                <w:b/>
                <w:iCs/>
                <w:kern w:val="1"/>
                <w:szCs w:val="22"/>
                <w:lang w:eastAsia="en-US"/>
              </w:rPr>
            </w:pPr>
            <w:r>
              <w:rPr>
                <w:rFonts w:eastAsia="Lucida Sans Unicode" w:cs="Arial"/>
                <w:b/>
                <w:iCs/>
                <w:kern w:val="1"/>
                <w:szCs w:val="22"/>
                <w:lang w:eastAsia="en-US"/>
              </w:rPr>
              <w:t>Generelt om håndtering af vasketøj</w:t>
            </w:r>
            <w:r w:rsidR="007627FA">
              <w:rPr>
                <w:rFonts w:eastAsia="Lucida Sans Unicode" w:cs="Arial"/>
                <w:b/>
                <w:iCs/>
                <w:kern w:val="1"/>
                <w:szCs w:val="22"/>
                <w:lang w:eastAsia="en-US"/>
              </w:rPr>
              <w:t xml:space="preserve">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E0BA" w14:textId="77777777" w:rsidR="00505162" w:rsidRPr="00505162" w:rsidRDefault="00505162" w:rsidP="00505162">
            <w:pPr>
              <w:rPr>
                <w:szCs w:val="22"/>
              </w:rPr>
            </w:pPr>
            <w:r w:rsidRPr="00505162">
              <w:rPr>
                <w:rFonts w:cs="Calibri"/>
                <w:color w:val="000000"/>
                <w:szCs w:val="22"/>
              </w:rPr>
              <w:t xml:space="preserve">Betragt grundlæggende alt urent tøj/tekstil som en smitterisiko </w:t>
            </w:r>
          </w:p>
          <w:p w14:paraId="2CF845D8" w14:textId="77777777" w:rsidR="004D6E19" w:rsidRDefault="004D6E19" w:rsidP="004D6E19">
            <w:pPr>
              <w:shd w:val="clear" w:color="auto" w:fill="FFFFFF"/>
              <w:rPr>
                <w:b/>
                <w:color w:val="FF0000"/>
              </w:rPr>
            </w:pPr>
          </w:p>
          <w:p w14:paraId="1E09765C" w14:textId="77777777" w:rsidR="00505162" w:rsidRPr="00851508" w:rsidRDefault="00505162" w:rsidP="00505162">
            <w:pPr>
              <w:shd w:val="clear" w:color="auto" w:fill="FFFFFF"/>
              <w:rPr>
                <w:b/>
              </w:rPr>
            </w:pPr>
            <w:r w:rsidRPr="00851508">
              <w:rPr>
                <w:b/>
              </w:rPr>
              <w:t>Håndhygiejne</w:t>
            </w:r>
          </w:p>
          <w:p w14:paraId="594182EB" w14:textId="77777777" w:rsidR="00505162" w:rsidRDefault="00505162" w:rsidP="00047A4E">
            <w:pPr>
              <w:pStyle w:val="Listeafsnit"/>
              <w:numPr>
                <w:ilvl w:val="0"/>
                <w:numId w:val="2"/>
              </w:numPr>
              <w:shd w:val="clear" w:color="auto" w:fill="FFFFFF"/>
              <w:rPr>
                <w:bCs/>
              </w:rPr>
            </w:pPr>
            <w:r>
              <w:rPr>
                <w:bCs/>
              </w:rPr>
              <w:t>Udfør håndhygiejne</w:t>
            </w:r>
          </w:p>
          <w:p w14:paraId="6FBA431D" w14:textId="77777777" w:rsidR="00505162" w:rsidRDefault="00505162" w:rsidP="00047A4E">
            <w:pPr>
              <w:pStyle w:val="Listeafsnit"/>
              <w:numPr>
                <w:ilvl w:val="1"/>
                <w:numId w:val="2"/>
              </w:numPr>
              <w:shd w:val="clear" w:color="auto" w:fill="FFFFFF"/>
              <w:rPr>
                <w:bCs/>
              </w:rPr>
            </w:pPr>
            <w:r>
              <w:rPr>
                <w:bCs/>
              </w:rPr>
              <w:t>Før håndtering af rent tøj</w:t>
            </w:r>
          </w:p>
          <w:p w14:paraId="1C327903" w14:textId="77777777" w:rsidR="00505162" w:rsidRDefault="00505162" w:rsidP="00047A4E">
            <w:pPr>
              <w:pStyle w:val="Listeafsnit"/>
              <w:numPr>
                <w:ilvl w:val="1"/>
                <w:numId w:val="2"/>
              </w:numPr>
              <w:shd w:val="clear" w:color="auto" w:fill="FFFFFF"/>
              <w:rPr>
                <w:bCs/>
              </w:rPr>
            </w:pPr>
            <w:r>
              <w:rPr>
                <w:bCs/>
              </w:rPr>
              <w:t>Efter håndtering af urent tøj</w:t>
            </w:r>
          </w:p>
          <w:p w14:paraId="3C69E25B" w14:textId="77777777" w:rsidR="00505162" w:rsidRDefault="00505162" w:rsidP="00047A4E">
            <w:pPr>
              <w:pStyle w:val="Listeafsnit"/>
              <w:numPr>
                <w:ilvl w:val="1"/>
                <w:numId w:val="2"/>
              </w:numPr>
              <w:shd w:val="clear" w:color="auto" w:fill="FFFFFF"/>
              <w:rPr>
                <w:bCs/>
              </w:rPr>
            </w:pPr>
            <w:r>
              <w:rPr>
                <w:bCs/>
              </w:rPr>
              <w:t>Før og efter brug af handsker</w:t>
            </w:r>
          </w:p>
          <w:p w14:paraId="61226997" w14:textId="77777777" w:rsidR="00505162" w:rsidRDefault="00505162" w:rsidP="00047A4E">
            <w:pPr>
              <w:pStyle w:val="Listeafsnit"/>
              <w:numPr>
                <w:ilvl w:val="0"/>
                <w:numId w:val="2"/>
              </w:numPr>
              <w:shd w:val="clear" w:color="auto" w:fill="FFFFFF"/>
              <w:rPr>
                <w:bCs/>
              </w:rPr>
            </w:pPr>
            <w:r>
              <w:rPr>
                <w:bCs/>
              </w:rPr>
              <w:t>Betjen kun vaskemaskinens håndtag og panel med rene hænder/rene handsker</w:t>
            </w:r>
          </w:p>
          <w:p w14:paraId="38E28046" w14:textId="77777777" w:rsidR="00505162" w:rsidRDefault="00505162" w:rsidP="00505162">
            <w:pPr>
              <w:shd w:val="clear" w:color="auto" w:fill="FFFFFF"/>
              <w:rPr>
                <w:bCs/>
              </w:rPr>
            </w:pPr>
          </w:p>
          <w:p w14:paraId="46A54953" w14:textId="77777777" w:rsidR="00505162" w:rsidRPr="00851508" w:rsidRDefault="00505162" w:rsidP="00505162">
            <w:pPr>
              <w:shd w:val="clear" w:color="auto" w:fill="FFFFFF"/>
              <w:rPr>
                <w:b/>
              </w:rPr>
            </w:pPr>
            <w:r w:rsidRPr="00851508">
              <w:rPr>
                <w:b/>
              </w:rPr>
              <w:t>Værnemidler</w:t>
            </w:r>
          </w:p>
          <w:p w14:paraId="21E4DD05" w14:textId="77777777" w:rsidR="00505162" w:rsidRPr="00851508" w:rsidRDefault="00505162" w:rsidP="00047A4E">
            <w:pPr>
              <w:pStyle w:val="Listeafsnit"/>
              <w:numPr>
                <w:ilvl w:val="0"/>
                <w:numId w:val="4"/>
              </w:numPr>
              <w:shd w:val="clear" w:color="auto" w:fill="FFFFFF"/>
              <w:rPr>
                <w:bCs/>
              </w:rPr>
            </w:pPr>
            <w:r w:rsidRPr="00851508">
              <w:rPr>
                <w:bCs/>
              </w:rPr>
              <w:t>Brug altid handsker ved håndtering af urent tøj/tekstil</w:t>
            </w:r>
          </w:p>
          <w:p w14:paraId="2B204255" w14:textId="77777777" w:rsidR="00505162" w:rsidRDefault="00505162" w:rsidP="00047A4E">
            <w:pPr>
              <w:pStyle w:val="Listeafsnit"/>
              <w:numPr>
                <w:ilvl w:val="0"/>
                <w:numId w:val="4"/>
              </w:numPr>
              <w:shd w:val="clear" w:color="auto" w:fill="FFFFFF"/>
              <w:rPr>
                <w:bCs/>
              </w:rPr>
            </w:pPr>
            <w:r w:rsidRPr="00851508">
              <w:rPr>
                <w:bCs/>
              </w:rPr>
              <w:t>Brug forklæde/langærmet kittel ved risiko for forurening af arbejdsdragt</w:t>
            </w:r>
          </w:p>
          <w:p w14:paraId="4123580B" w14:textId="77777777" w:rsidR="00851508" w:rsidRDefault="00851508" w:rsidP="00851508">
            <w:pPr>
              <w:shd w:val="clear" w:color="auto" w:fill="FFFFFF"/>
              <w:rPr>
                <w:bCs/>
              </w:rPr>
            </w:pPr>
          </w:p>
          <w:p w14:paraId="2576DE54" w14:textId="77777777" w:rsidR="00851508" w:rsidRPr="00851508" w:rsidRDefault="00851508" w:rsidP="00851508">
            <w:pPr>
              <w:shd w:val="clear" w:color="auto" w:fill="FFFFFF"/>
              <w:rPr>
                <w:b/>
              </w:rPr>
            </w:pPr>
            <w:r w:rsidRPr="00851508">
              <w:rPr>
                <w:b/>
              </w:rPr>
              <w:t>Arbejdsgange – rent/urent</w:t>
            </w:r>
          </w:p>
          <w:p w14:paraId="02215C10" w14:textId="77777777" w:rsidR="00851508" w:rsidRDefault="00851508" w:rsidP="00047A4E">
            <w:pPr>
              <w:pStyle w:val="Listeafsnit"/>
              <w:numPr>
                <w:ilvl w:val="0"/>
                <w:numId w:val="5"/>
              </w:numPr>
              <w:shd w:val="clear" w:color="auto" w:fill="FFFFFF"/>
              <w:rPr>
                <w:bCs/>
              </w:rPr>
            </w:pPr>
            <w:r>
              <w:rPr>
                <w:bCs/>
              </w:rPr>
              <w:t>Undgå at ryste tøjet (bakterier /virus hvirvles op)</w:t>
            </w:r>
          </w:p>
          <w:p w14:paraId="04FE71D3" w14:textId="77777777" w:rsidR="00851508" w:rsidRDefault="00851508" w:rsidP="00047A4E">
            <w:pPr>
              <w:pStyle w:val="Listeafsnit"/>
              <w:numPr>
                <w:ilvl w:val="0"/>
                <w:numId w:val="5"/>
              </w:numPr>
              <w:shd w:val="clear" w:color="auto" w:fill="FFFFFF"/>
              <w:rPr>
                <w:bCs/>
              </w:rPr>
            </w:pPr>
            <w:r>
              <w:rPr>
                <w:bCs/>
              </w:rPr>
              <w:t>Læg almindeligt snavsetøj direkte i snavsetøjspose/vasketøjskurv.</w:t>
            </w:r>
          </w:p>
          <w:p w14:paraId="49F784BF" w14:textId="77777777" w:rsidR="00851508" w:rsidRDefault="00851508" w:rsidP="00047A4E">
            <w:pPr>
              <w:pStyle w:val="Listeafsnit"/>
              <w:numPr>
                <w:ilvl w:val="0"/>
                <w:numId w:val="5"/>
              </w:numPr>
              <w:shd w:val="clear" w:color="auto" w:fill="FFFFFF"/>
              <w:rPr>
                <w:bCs/>
              </w:rPr>
            </w:pPr>
            <w:r>
              <w:rPr>
                <w:bCs/>
              </w:rPr>
              <w:t>Læg stærkt forurenet/vådt snavsetøj direkte i vaskemaskine, hvis muligt – alternativt i særskilt tætsluttende pose indtil vask er mulig</w:t>
            </w:r>
          </w:p>
          <w:p w14:paraId="17CA4BF1" w14:textId="77777777" w:rsidR="00851508" w:rsidRDefault="00851508" w:rsidP="00851508">
            <w:pPr>
              <w:pStyle w:val="Listeafsnit"/>
              <w:shd w:val="clear" w:color="auto" w:fill="FFFFFF"/>
              <w:ind w:left="720"/>
              <w:rPr>
                <w:bCs/>
              </w:rPr>
            </w:pPr>
          </w:p>
          <w:p w14:paraId="64E06F50" w14:textId="77777777" w:rsidR="00851508" w:rsidRPr="00851508" w:rsidRDefault="00851508" w:rsidP="00047A4E">
            <w:pPr>
              <w:pStyle w:val="Listeafsnit"/>
              <w:numPr>
                <w:ilvl w:val="0"/>
                <w:numId w:val="5"/>
              </w:numPr>
              <w:shd w:val="clear" w:color="auto" w:fill="FFFFFF"/>
              <w:rPr>
                <w:bCs/>
              </w:rPr>
            </w:pPr>
            <w:r w:rsidRPr="00851508">
              <w:rPr>
                <w:bCs/>
              </w:rPr>
              <w:t>Hold rent og urent tøj/tekstil adskilt</w:t>
            </w:r>
          </w:p>
          <w:p w14:paraId="06A395A1" w14:textId="39756096" w:rsidR="00851508" w:rsidRPr="00851508" w:rsidRDefault="00851508" w:rsidP="00047A4E">
            <w:pPr>
              <w:pStyle w:val="Listeafsnit"/>
              <w:numPr>
                <w:ilvl w:val="0"/>
                <w:numId w:val="5"/>
              </w:numPr>
              <w:shd w:val="clear" w:color="auto" w:fill="FFFFFF"/>
              <w:rPr>
                <w:bCs/>
              </w:rPr>
            </w:pPr>
            <w:r w:rsidRPr="00851508">
              <w:rPr>
                <w:bCs/>
              </w:rPr>
              <w:t>Anvend ikke samme pose/beholder til det urene og rene tøj/tekstil</w:t>
            </w:r>
          </w:p>
          <w:p w14:paraId="0D7D6E8F" w14:textId="67071E27" w:rsidR="00851508" w:rsidRPr="00851508" w:rsidRDefault="00851508" w:rsidP="00047A4E">
            <w:pPr>
              <w:pStyle w:val="Listeafsnit"/>
              <w:numPr>
                <w:ilvl w:val="0"/>
                <w:numId w:val="5"/>
              </w:numPr>
              <w:shd w:val="clear" w:color="auto" w:fill="FFFFFF"/>
              <w:rPr>
                <w:bCs/>
              </w:rPr>
            </w:pPr>
            <w:r w:rsidRPr="00851508">
              <w:rPr>
                <w:bCs/>
              </w:rPr>
              <w:t>Poser/beholder til vasketøj bør markeres med ”rent”/”urent”</w:t>
            </w:r>
          </w:p>
          <w:p w14:paraId="5C50CE8F" w14:textId="2ECA1498" w:rsidR="00851508" w:rsidRPr="00047A4E" w:rsidRDefault="00851508" w:rsidP="00047A4E">
            <w:pPr>
              <w:pStyle w:val="Listeafsnit"/>
              <w:numPr>
                <w:ilvl w:val="0"/>
                <w:numId w:val="5"/>
              </w:numPr>
              <w:shd w:val="clear" w:color="auto" w:fill="FFFFFF"/>
              <w:rPr>
                <w:bCs/>
              </w:rPr>
            </w:pPr>
            <w:r w:rsidRPr="00851508">
              <w:rPr>
                <w:bCs/>
              </w:rPr>
              <w:t>Poser/beholder bør skiftes/</w:t>
            </w:r>
            <w:r>
              <w:rPr>
                <w:bCs/>
              </w:rPr>
              <w:t>v</w:t>
            </w:r>
            <w:r w:rsidRPr="00851508">
              <w:rPr>
                <w:bCs/>
              </w:rPr>
              <w:t>aske</w:t>
            </w:r>
            <w:r>
              <w:rPr>
                <w:bCs/>
              </w:rPr>
              <w:t>s</w:t>
            </w:r>
            <w:r w:rsidRPr="00851508">
              <w:rPr>
                <w:bCs/>
              </w:rPr>
              <w:t xml:space="preserve"> med fast interval og ved synlig forurening</w:t>
            </w:r>
          </w:p>
        </w:tc>
      </w:tr>
      <w:tr w:rsidR="001E1398" w:rsidRPr="001E1434" w14:paraId="2E6F7D97" w14:textId="1B07E25F" w:rsidTr="0085150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DEFEF"/>
          </w:tcPr>
          <w:p w14:paraId="4B73AAD9" w14:textId="074A180D" w:rsidR="001E1398" w:rsidRDefault="00851508" w:rsidP="001E1398">
            <w:pPr>
              <w:widowControl w:val="0"/>
              <w:suppressLineNumbers/>
              <w:suppressAutoHyphens/>
              <w:rPr>
                <w:rFonts w:eastAsia="Lucida Sans Unicode" w:cs="Arial"/>
                <w:b/>
                <w:iCs/>
                <w:kern w:val="1"/>
                <w:szCs w:val="22"/>
                <w:lang w:eastAsia="en-US"/>
              </w:rPr>
            </w:pPr>
            <w:r>
              <w:rPr>
                <w:rFonts w:eastAsia="Lucida Sans Unicode" w:cs="Arial"/>
                <w:b/>
                <w:iCs/>
                <w:kern w:val="1"/>
                <w:szCs w:val="22"/>
                <w:lang w:eastAsia="en-US"/>
              </w:rPr>
              <w:t>Vask af tøj i borgers EGEN vaskemaskine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48" w14:textId="77777777" w:rsidR="004D6E19" w:rsidRPr="00496BEF" w:rsidRDefault="00851508" w:rsidP="00851508">
            <w:pPr>
              <w:shd w:val="clear" w:color="auto" w:fill="FFFFFF"/>
              <w:rPr>
                <w:rFonts w:asciiTheme="minorHAnsi" w:hAnsiTheme="minorHAnsi" w:cstheme="minorHAnsi"/>
                <w:b/>
                <w:bCs/>
              </w:rPr>
            </w:pPr>
            <w:r w:rsidRPr="00496BEF">
              <w:rPr>
                <w:rFonts w:asciiTheme="minorHAnsi" w:hAnsiTheme="minorHAnsi" w:cstheme="minorHAnsi"/>
                <w:b/>
                <w:bCs/>
              </w:rPr>
              <w:t>Tøjvask</w:t>
            </w:r>
          </w:p>
          <w:p w14:paraId="3BAB3F74" w14:textId="77777777" w:rsidR="00851508" w:rsidRPr="00496BEF" w:rsidRDefault="00851508" w:rsidP="00047A4E">
            <w:pPr>
              <w:pStyle w:val="Listeafsnit"/>
              <w:numPr>
                <w:ilvl w:val="0"/>
                <w:numId w:val="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496BEF">
              <w:rPr>
                <w:rFonts w:asciiTheme="minorHAnsi" w:hAnsiTheme="minorHAnsi" w:cstheme="minorHAnsi"/>
              </w:rPr>
              <w:t>Vask tøjet i henhold til tøjets vaskeanvisninger</w:t>
            </w:r>
          </w:p>
          <w:p w14:paraId="379CEF3D" w14:textId="77777777" w:rsidR="00851508" w:rsidRDefault="00851508" w:rsidP="00851508">
            <w:pPr>
              <w:shd w:val="clear" w:color="auto" w:fill="FFFFFF"/>
              <w:rPr>
                <w:rFonts w:asciiTheme="minorHAnsi" w:hAnsiTheme="minorHAnsi" w:cstheme="minorHAnsi"/>
              </w:rPr>
            </w:pPr>
          </w:p>
          <w:p w14:paraId="306AC148" w14:textId="77777777" w:rsidR="00851508" w:rsidRPr="00496BEF" w:rsidRDefault="00851508" w:rsidP="00496BEF">
            <w:pPr>
              <w:shd w:val="clear" w:color="auto" w:fill="FFFFFF"/>
              <w:rPr>
                <w:rFonts w:asciiTheme="minorHAnsi" w:hAnsiTheme="minorHAnsi" w:cstheme="minorHAnsi"/>
                <w:b/>
                <w:bCs/>
              </w:rPr>
            </w:pPr>
            <w:r w:rsidRPr="00496BEF">
              <w:rPr>
                <w:rFonts w:asciiTheme="minorHAnsi" w:hAnsiTheme="minorHAnsi" w:cstheme="minorHAnsi"/>
                <w:b/>
                <w:bCs/>
              </w:rPr>
              <w:t>Forebyg dårlig lugt i vaskemaskinen</w:t>
            </w:r>
          </w:p>
          <w:p w14:paraId="50CDA3F8" w14:textId="77777777" w:rsidR="00851508" w:rsidRDefault="00851508" w:rsidP="00047A4E">
            <w:pPr>
              <w:pStyle w:val="Listeafsnit"/>
              <w:numPr>
                <w:ilvl w:val="0"/>
                <w:numId w:val="6"/>
              </w:numPr>
              <w:shd w:val="clear" w:color="auto" w:fill="FFFFFF"/>
            </w:pPr>
            <w:r w:rsidRPr="00496BEF">
              <w:rPr>
                <w:rFonts w:asciiTheme="minorHAnsi" w:hAnsiTheme="minorHAnsi" w:cstheme="minorHAnsi"/>
              </w:rPr>
              <w:t xml:space="preserve">Vaskemaskinen bør mindst 1 gang </w:t>
            </w:r>
            <w:r w:rsidR="00496BEF" w:rsidRPr="00496BEF">
              <w:rPr>
                <w:rFonts w:asciiTheme="minorHAnsi" w:hAnsiTheme="minorHAnsi" w:cstheme="minorHAnsi"/>
              </w:rPr>
              <w:t>om måneden gennemgå en kogevask (min. 80</w:t>
            </w:r>
            <w:r w:rsidR="00496BEF">
              <w:t>°C)</w:t>
            </w:r>
          </w:p>
          <w:p w14:paraId="2F6E1D87" w14:textId="7DB4DECB" w:rsidR="00496BEF" w:rsidRPr="00496BEF" w:rsidRDefault="00496BEF" w:rsidP="00047A4E">
            <w:pPr>
              <w:pStyle w:val="Listeafsnit"/>
              <w:numPr>
                <w:ilvl w:val="0"/>
                <w:numId w:val="6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>
              <w:t>Vaskemaskinens betjeningspanel, låge med håndtag og gummimembran rengøres med sæbeklud ved behov.</w:t>
            </w:r>
          </w:p>
        </w:tc>
        <w:tc>
          <w:tcPr>
            <w:tcW w:w="7573" w:type="dxa"/>
          </w:tcPr>
          <w:p w14:paraId="18841F1F" w14:textId="77777777" w:rsidR="001E1398" w:rsidRPr="001E1434" w:rsidRDefault="001E1398" w:rsidP="001E1398"/>
        </w:tc>
      </w:tr>
      <w:tr w:rsidR="00A45154" w:rsidRPr="001E1434" w14:paraId="700CC2A8" w14:textId="77777777" w:rsidTr="0085150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DEFEF"/>
          </w:tcPr>
          <w:p w14:paraId="315407CC" w14:textId="44829350" w:rsidR="00A45154" w:rsidRPr="00496BEF" w:rsidRDefault="00496BEF" w:rsidP="001E1398">
            <w:pPr>
              <w:widowControl w:val="0"/>
              <w:suppressLineNumbers/>
              <w:suppressAutoHyphens/>
              <w:rPr>
                <w:rFonts w:eastAsia="Lucida Sans Unicode" w:cs="Arial"/>
                <w:b/>
                <w:bCs/>
                <w:iCs/>
                <w:kern w:val="1"/>
                <w:szCs w:val="22"/>
                <w:lang w:eastAsia="en-US"/>
              </w:rPr>
            </w:pPr>
            <w:r w:rsidRPr="00496BEF">
              <w:rPr>
                <w:b/>
                <w:bCs/>
              </w:rPr>
              <w:t>Vask af tøj i FÆLLES vaskemaskine på institution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3492" w14:textId="77777777" w:rsidR="00496BEF" w:rsidRDefault="00496BEF" w:rsidP="00E975D8">
            <w:pPr>
              <w:spacing w:line="259" w:lineRule="auto"/>
              <w:contextualSpacing/>
            </w:pPr>
            <w:r>
              <w:t xml:space="preserve">Ved brug af fælles vaskemaskine på institution, skal der tages særlige forholdsregler for at undgå smittespredning mellem borgernes tøj og vaskemaskinen. </w:t>
            </w:r>
          </w:p>
          <w:p w14:paraId="33AB8AE3" w14:textId="77777777" w:rsidR="00496BEF" w:rsidRDefault="00496BEF" w:rsidP="00E975D8">
            <w:pPr>
              <w:spacing w:line="259" w:lineRule="auto"/>
              <w:contextualSpacing/>
            </w:pPr>
          </w:p>
          <w:p w14:paraId="4776FD4E" w14:textId="77777777" w:rsidR="00496BEF" w:rsidRPr="00496BEF" w:rsidRDefault="00496BEF" w:rsidP="00E975D8">
            <w:pPr>
              <w:spacing w:line="259" w:lineRule="auto"/>
              <w:contextualSpacing/>
              <w:rPr>
                <w:b/>
                <w:bCs/>
              </w:rPr>
            </w:pPr>
            <w:r w:rsidRPr="00496BEF">
              <w:rPr>
                <w:b/>
                <w:bCs/>
              </w:rPr>
              <w:t xml:space="preserve">Tekstiler, der anvendes til rengøringsopgaver </w:t>
            </w:r>
          </w:p>
          <w:p w14:paraId="61CF485B" w14:textId="77777777" w:rsidR="00496BEF" w:rsidRPr="00496BEF" w:rsidRDefault="00496BEF" w:rsidP="00047A4E">
            <w:pPr>
              <w:pStyle w:val="Listeafsnit"/>
              <w:numPr>
                <w:ilvl w:val="0"/>
                <w:numId w:val="7"/>
              </w:numPr>
              <w:spacing w:line="259" w:lineRule="auto"/>
              <w:contextualSpacing/>
              <w:rPr>
                <w:color w:val="0000FF"/>
                <w:u w:val="single"/>
              </w:rPr>
            </w:pPr>
            <w:r>
              <w:lastRenderedPageBreak/>
              <w:t xml:space="preserve">Skal kunne tåle OG vaskes ved min. 80°C </w:t>
            </w:r>
          </w:p>
          <w:p w14:paraId="7FDFB4A5" w14:textId="6817BEBF" w:rsidR="00496BEF" w:rsidRPr="00496BEF" w:rsidRDefault="00496BEF" w:rsidP="00496BEF">
            <w:pPr>
              <w:spacing w:line="259" w:lineRule="auto"/>
              <w:contextualSpacing/>
              <w:rPr>
                <w:b/>
                <w:bCs/>
                <w:color w:val="0000FF"/>
                <w:u w:val="single"/>
              </w:rPr>
            </w:pPr>
            <w:r w:rsidRPr="00496BEF">
              <w:rPr>
                <w:b/>
                <w:bCs/>
              </w:rPr>
              <w:t xml:space="preserve">Tekstiler, der deles mellem borgere på institution (Fx linned/håndklæder) </w:t>
            </w:r>
          </w:p>
          <w:p w14:paraId="0370F911" w14:textId="77777777" w:rsidR="00496BEF" w:rsidRPr="00496BEF" w:rsidRDefault="00496BEF" w:rsidP="00047A4E">
            <w:pPr>
              <w:pStyle w:val="Listeafsnit"/>
              <w:numPr>
                <w:ilvl w:val="0"/>
                <w:numId w:val="7"/>
              </w:numPr>
              <w:spacing w:line="259" w:lineRule="auto"/>
              <w:contextualSpacing/>
              <w:rPr>
                <w:color w:val="0000FF"/>
                <w:u w:val="single"/>
              </w:rPr>
            </w:pPr>
            <w:r>
              <w:t xml:space="preserve">Skal kunne tåle OG vaskes ved min. 80°C </w:t>
            </w:r>
          </w:p>
          <w:p w14:paraId="170DAB46" w14:textId="77777777" w:rsidR="00496BEF" w:rsidRPr="00496BEF" w:rsidRDefault="00496BEF" w:rsidP="00496BEF">
            <w:pPr>
              <w:pStyle w:val="Listeafsnit"/>
              <w:spacing w:line="259" w:lineRule="auto"/>
              <w:ind w:left="720"/>
              <w:contextualSpacing/>
              <w:rPr>
                <w:color w:val="0000FF"/>
                <w:u w:val="single"/>
              </w:rPr>
            </w:pPr>
          </w:p>
          <w:p w14:paraId="2FBA8776" w14:textId="77777777" w:rsidR="00496BEF" w:rsidRPr="00496BEF" w:rsidRDefault="00496BEF" w:rsidP="00496BEF">
            <w:pPr>
              <w:spacing w:line="259" w:lineRule="auto"/>
              <w:contextualSpacing/>
              <w:rPr>
                <w:b/>
                <w:bCs/>
              </w:rPr>
            </w:pPr>
            <w:r w:rsidRPr="00496BEF">
              <w:rPr>
                <w:b/>
                <w:bCs/>
              </w:rPr>
              <w:t xml:space="preserve">Tøjvask ved almindelig tilsmudsning </w:t>
            </w:r>
          </w:p>
          <w:p w14:paraId="39115B6B" w14:textId="77777777" w:rsidR="00496BEF" w:rsidRPr="00496BEF" w:rsidRDefault="00496BEF" w:rsidP="00047A4E">
            <w:pPr>
              <w:pStyle w:val="Listeafsnit"/>
              <w:numPr>
                <w:ilvl w:val="0"/>
                <w:numId w:val="7"/>
              </w:numPr>
              <w:spacing w:line="259" w:lineRule="auto"/>
              <w:contextualSpacing/>
              <w:rPr>
                <w:color w:val="0000FF"/>
                <w:u w:val="single"/>
              </w:rPr>
            </w:pPr>
            <w:r>
              <w:t>Vask – hvis muligt - borgernes tøj hver for sig</w:t>
            </w:r>
          </w:p>
          <w:p w14:paraId="21646765" w14:textId="77777777" w:rsidR="00496BEF" w:rsidRPr="00496BEF" w:rsidRDefault="00496BEF" w:rsidP="00047A4E">
            <w:pPr>
              <w:pStyle w:val="Listeafsnit"/>
              <w:numPr>
                <w:ilvl w:val="0"/>
                <w:numId w:val="7"/>
              </w:numPr>
              <w:spacing w:line="259" w:lineRule="auto"/>
              <w:contextualSpacing/>
              <w:rPr>
                <w:color w:val="0000FF"/>
                <w:u w:val="single"/>
              </w:rPr>
            </w:pPr>
            <w:r>
              <w:t xml:space="preserve">Vask tøjet ved så høj en temperatur som muligt af hensyn til hygiejnen (Følg tøjets vaskeanvisning). </w:t>
            </w:r>
          </w:p>
          <w:p w14:paraId="4A2F59A0" w14:textId="77777777" w:rsidR="00496BEF" w:rsidRPr="00496BEF" w:rsidRDefault="00496BEF" w:rsidP="00496BEF">
            <w:pPr>
              <w:pStyle w:val="Listeafsnit"/>
              <w:spacing w:line="259" w:lineRule="auto"/>
              <w:ind w:left="720"/>
              <w:contextualSpacing/>
              <w:rPr>
                <w:color w:val="0000FF"/>
                <w:u w:val="single"/>
              </w:rPr>
            </w:pPr>
          </w:p>
          <w:p w14:paraId="531432C7" w14:textId="77777777" w:rsidR="00496BEF" w:rsidRDefault="00496BEF" w:rsidP="00496BEF">
            <w:pPr>
              <w:spacing w:line="259" w:lineRule="auto"/>
              <w:contextualSpacing/>
            </w:pPr>
            <w:r w:rsidRPr="00496BEF">
              <w:rPr>
                <w:b/>
                <w:bCs/>
              </w:rPr>
              <w:t>Ved grov forurening med blod, sekreter, urin og afføring:</w:t>
            </w:r>
            <w:r>
              <w:t xml:space="preserve"> </w:t>
            </w:r>
          </w:p>
          <w:p w14:paraId="02C02C9D" w14:textId="77777777" w:rsidR="00496BEF" w:rsidRPr="00496BEF" w:rsidRDefault="00496BEF" w:rsidP="00047A4E">
            <w:pPr>
              <w:pStyle w:val="Listeafsnit"/>
              <w:numPr>
                <w:ilvl w:val="0"/>
                <w:numId w:val="8"/>
              </w:numPr>
              <w:spacing w:line="259" w:lineRule="auto"/>
              <w:contextualSpacing/>
              <w:rPr>
                <w:color w:val="0000FF"/>
                <w:u w:val="single"/>
              </w:rPr>
            </w:pPr>
            <w:r>
              <w:t>Vask tøj/tekstiler fra aktuelle borger separat</w:t>
            </w:r>
          </w:p>
          <w:p w14:paraId="32D1916F" w14:textId="77777777" w:rsidR="00496BEF" w:rsidRPr="00496BEF" w:rsidRDefault="00496BEF" w:rsidP="00047A4E">
            <w:pPr>
              <w:pStyle w:val="Listeafsnit"/>
              <w:numPr>
                <w:ilvl w:val="0"/>
                <w:numId w:val="8"/>
              </w:numPr>
              <w:spacing w:line="259" w:lineRule="auto"/>
              <w:contextualSpacing/>
              <w:rPr>
                <w:color w:val="0000FF"/>
                <w:u w:val="single"/>
              </w:rPr>
            </w:pPr>
            <w:r>
              <w:t>Vask om muligt tøjet ved min. 80°C – hvis tøjet kan tåle det! (Følg tøjets vaskeanvisning)</w:t>
            </w:r>
          </w:p>
          <w:p w14:paraId="76141508" w14:textId="77777777" w:rsidR="00496BEF" w:rsidRPr="00496BEF" w:rsidRDefault="00496BEF" w:rsidP="00496BEF">
            <w:pPr>
              <w:pStyle w:val="Listeafsnit"/>
              <w:spacing w:line="259" w:lineRule="auto"/>
              <w:ind w:left="720"/>
              <w:contextualSpacing/>
              <w:rPr>
                <w:color w:val="0000FF"/>
                <w:u w:val="single"/>
              </w:rPr>
            </w:pPr>
          </w:p>
          <w:p w14:paraId="36248F59" w14:textId="6C8D057F" w:rsidR="00496BEF" w:rsidRPr="00496BEF" w:rsidRDefault="00496BEF" w:rsidP="00047A4E">
            <w:pPr>
              <w:pStyle w:val="Listeafsnit"/>
              <w:numPr>
                <w:ilvl w:val="0"/>
                <w:numId w:val="8"/>
              </w:numPr>
              <w:spacing w:line="259" w:lineRule="auto"/>
              <w:contextualSpacing/>
              <w:rPr>
                <w:color w:val="0000FF"/>
                <w:u w:val="single"/>
              </w:rPr>
            </w:pPr>
            <w:r>
              <w:t xml:space="preserve">Kan tøjet </w:t>
            </w:r>
            <w:r w:rsidRPr="00496BEF">
              <w:rPr>
                <w:i/>
                <w:iCs/>
                <w:u w:val="single"/>
              </w:rPr>
              <w:t>IKKE tåle</w:t>
            </w:r>
            <w:r>
              <w:t xml:space="preserve"> kogevask, foretages efterfølgende rens af maskinen </w:t>
            </w:r>
            <w:r w:rsidRPr="00047A4E">
              <w:t>– se</w:t>
            </w:r>
            <w:r w:rsidR="00047A4E">
              <w:t>:</w:t>
            </w:r>
            <w:r w:rsidRPr="00047A4E">
              <w:t xml:space="preserve"> </w:t>
            </w:r>
            <w:hyperlink r:id="rId10" w:history="1">
              <w:r w:rsidRPr="00047A4E">
                <w:rPr>
                  <w:rStyle w:val="Hyperlink"/>
                </w:rPr>
                <w:t>Tøjvask - en hurtig-oversigt</w:t>
              </w:r>
            </w:hyperlink>
            <w:r>
              <w:t xml:space="preserve"> </w:t>
            </w:r>
          </w:p>
          <w:p w14:paraId="339C1097" w14:textId="77777777" w:rsidR="00496BEF" w:rsidRDefault="00496BEF" w:rsidP="00496BEF">
            <w:pPr>
              <w:pStyle w:val="Listeafsnit"/>
            </w:pPr>
          </w:p>
          <w:p w14:paraId="7CB635E1" w14:textId="77777777" w:rsidR="00496BEF" w:rsidRPr="00496BEF" w:rsidRDefault="00496BEF" w:rsidP="00496BEF">
            <w:pPr>
              <w:spacing w:line="259" w:lineRule="auto"/>
              <w:contextualSpacing/>
              <w:rPr>
                <w:b/>
                <w:bCs/>
              </w:rPr>
            </w:pPr>
            <w:r w:rsidRPr="00496BEF">
              <w:rPr>
                <w:b/>
                <w:bCs/>
              </w:rPr>
              <w:t xml:space="preserve">Tøjvask v/smitteudbrud og resistente bakterier: </w:t>
            </w:r>
          </w:p>
          <w:p w14:paraId="19BBD039" w14:textId="459D5B84" w:rsidR="00496BEF" w:rsidRPr="00496BEF" w:rsidRDefault="00496BEF" w:rsidP="00047A4E">
            <w:pPr>
              <w:pStyle w:val="Listeafsnit"/>
              <w:numPr>
                <w:ilvl w:val="0"/>
                <w:numId w:val="9"/>
              </w:numPr>
              <w:spacing w:line="259" w:lineRule="auto"/>
              <w:contextualSpacing/>
              <w:rPr>
                <w:color w:val="0000FF"/>
                <w:u w:val="single"/>
              </w:rPr>
            </w:pPr>
            <w:r>
              <w:t>Se</w:t>
            </w:r>
            <w:r w:rsidR="00047A4E">
              <w:t>:</w:t>
            </w:r>
            <w:r>
              <w:t xml:space="preserve"> </w:t>
            </w:r>
            <w:hyperlink r:id="rId11" w:history="1">
              <w:r w:rsidRPr="00047A4E">
                <w:rPr>
                  <w:rStyle w:val="Hyperlink"/>
                </w:rPr>
                <w:t>Tøjvask - supplerende forholdsregler i særlige situationer</w:t>
              </w:r>
            </w:hyperlink>
            <w:r>
              <w:t xml:space="preserve"> </w:t>
            </w:r>
          </w:p>
          <w:p w14:paraId="2A278328" w14:textId="77777777" w:rsidR="00496BEF" w:rsidRPr="00496BEF" w:rsidRDefault="00496BEF" w:rsidP="00496BEF">
            <w:pPr>
              <w:pStyle w:val="Listeafsnit"/>
              <w:spacing w:line="259" w:lineRule="auto"/>
              <w:ind w:left="720"/>
              <w:contextualSpacing/>
              <w:rPr>
                <w:color w:val="0000FF"/>
                <w:u w:val="single"/>
              </w:rPr>
            </w:pPr>
          </w:p>
          <w:p w14:paraId="0FAFF266" w14:textId="77777777" w:rsidR="00496BEF" w:rsidRPr="00496BEF" w:rsidRDefault="00496BEF" w:rsidP="00496BEF">
            <w:pPr>
              <w:spacing w:line="259" w:lineRule="auto"/>
              <w:contextualSpacing/>
              <w:rPr>
                <w:b/>
                <w:bCs/>
              </w:rPr>
            </w:pPr>
            <w:r w:rsidRPr="00496BEF">
              <w:rPr>
                <w:b/>
                <w:bCs/>
              </w:rPr>
              <w:t xml:space="preserve">Ugentlig vedligeholdelse: </w:t>
            </w:r>
          </w:p>
          <w:p w14:paraId="63993D83" w14:textId="77777777" w:rsidR="00496BEF" w:rsidRDefault="00496BEF" w:rsidP="00496BEF">
            <w:pPr>
              <w:spacing w:line="259" w:lineRule="auto"/>
              <w:contextualSpacing/>
            </w:pPr>
            <w:r>
              <w:t xml:space="preserve">Ved vask under 80°C er der risiko for forurening af selve vaskemaskinen (bakterie-belægninger); derfor: </w:t>
            </w:r>
          </w:p>
          <w:p w14:paraId="677B3439" w14:textId="77777777" w:rsidR="00496BEF" w:rsidRPr="00496BEF" w:rsidRDefault="00496BEF" w:rsidP="00047A4E">
            <w:pPr>
              <w:pStyle w:val="Listeafsnit"/>
              <w:numPr>
                <w:ilvl w:val="0"/>
                <w:numId w:val="9"/>
              </w:numPr>
              <w:spacing w:line="259" w:lineRule="auto"/>
              <w:contextualSpacing/>
              <w:rPr>
                <w:color w:val="0000FF"/>
                <w:u w:val="single"/>
              </w:rPr>
            </w:pPr>
            <w:r>
              <w:t>Bør betjeningspanel, sæbeskål, låge med håndtag og gummimembran rengøres med vand og sæbe min. 1 gang om ugen</w:t>
            </w:r>
          </w:p>
          <w:p w14:paraId="7FBBEEC7" w14:textId="5A5CC795" w:rsidR="0098084D" w:rsidRPr="00496BEF" w:rsidRDefault="00496BEF" w:rsidP="00047A4E">
            <w:pPr>
              <w:pStyle w:val="Listeafsnit"/>
              <w:numPr>
                <w:ilvl w:val="0"/>
                <w:numId w:val="9"/>
              </w:numPr>
              <w:spacing w:line="259" w:lineRule="auto"/>
              <w:contextualSpacing/>
              <w:rPr>
                <w:color w:val="0000FF"/>
                <w:u w:val="single"/>
              </w:rPr>
            </w:pPr>
            <w:r>
              <w:t>Bør vaskemaskinen min. 1 gang om ugen gennemgå en kogevask (min. 80°C) med tom maskine og uden sæbe.</w:t>
            </w:r>
          </w:p>
        </w:tc>
        <w:tc>
          <w:tcPr>
            <w:tcW w:w="7573" w:type="dxa"/>
          </w:tcPr>
          <w:p w14:paraId="67C4480B" w14:textId="77777777" w:rsidR="00A45154" w:rsidRPr="00517B2B" w:rsidRDefault="00A45154" w:rsidP="00E975D8">
            <w:pPr>
              <w:pStyle w:val="Listeafsnit"/>
              <w:overflowPunct/>
              <w:autoSpaceDE/>
              <w:autoSpaceDN/>
              <w:adjustRightInd/>
              <w:spacing w:line="259" w:lineRule="auto"/>
              <w:ind w:left="720"/>
              <w:contextualSpacing/>
            </w:pPr>
          </w:p>
        </w:tc>
      </w:tr>
      <w:tr w:rsidR="00047360" w:rsidRPr="001E1434" w14:paraId="40E451E5" w14:textId="77777777" w:rsidTr="0085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573" w:type="dxa"/>
        </w:trPr>
        <w:tc>
          <w:tcPr>
            <w:tcW w:w="2977" w:type="dxa"/>
            <w:shd w:val="clear" w:color="auto" w:fill="BDEFEF"/>
          </w:tcPr>
          <w:p w14:paraId="02ADB4A3" w14:textId="77777777" w:rsidR="00047360" w:rsidRPr="002445D9" w:rsidRDefault="00047360" w:rsidP="00047360">
            <w:pPr>
              <w:rPr>
                <w:b/>
              </w:rPr>
            </w:pPr>
            <w:r w:rsidRPr="002445D9">
              <w:rPr>
                <w:b/>
              </w:rPr>
              <w:t>Supplerende information</w:t>
            </w:r>
          </w:p>
        </w:tc>
        <w:tc>
          <w:tcPr>
            <w:tcW w:w="7006" w:type="dxa"/>
            <w:shd w:val="clear" w:color="auto" w:fill="auto"/>
          </w:tcPr>
          <w:p w14:paraId="44AA32F8" w14:textId="55B7F2B2" w:rsidR="00496BEF" w:rsidRDefault="00496BEF" w:rsidP="00047A4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496BEF">
              <w:rPr>
                <w:rFonts w:asciiTheme="minorHAnsi" w:hAnsiTheme="minorHAnsi" w:cstheme="minorHAnsi"/>
                <w:i/>
                <w:iCs/>
              </w:rPr>
              <w:t>Nationale Infektionshygiejniske Retningslinjer (NIR) om generelle forholdsregler i sundhedssektoren, SSI 2017</w:t>
            </w:r>
            <w:r w:rsidRPr="00496BEF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Pr="007149E4">
                <w:rPr>
                  <w:rStyle w:val="Hyperlink"/>
                  <w:rFonts w:asciiTheme="minorHAnsi" w:hAnsiTheme="minorHAnsi" w:cstheme="minorHAnsi"/>
                </w:rPr>
                <w:t>https://hygiejne.ssi.dk/NIRgenerelle</w:t>
              </w:r>
            </w:hyperlink>
          </w:p>
          <w:p w14:paraId="0A7E6CB4" w14:textId="77777777" w:rsidR="00047A4E" w:rsidRDefault="00047A4E" w:rsidP="00047A4E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  <w:p w14:paraId="639F4F28" w14:textId="2869A0C6" w:rsidR="00496BEF" w:rsidRDefault="00496BEF" w:rsidP="00047A4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496BEF">
              <w:rPr>
                <w:rFonts w:asciiTheme="minorHAnsi" w:hAnsiTheme="minorHAnsi" w:cstheme="minorHAnsi"/>
                <w:i/>
                <w:iCs/>
              </w:rPr>
              <w:t>Nationale Infektionshygiejniske Retningslinjer (NIR) om håndtering af tekstiler til flergangsbrug i sundhedssektoren,</w:t>
            </w:r>
            <w:r w:rsidRPr="00496BEF">
              <w:rPr>
                <w:rFonts w:asciiTheme="minorHAnsi" w:hAnsiTheme="minorHAnsi" w:cstheme="minorHAnsi"/>
              </w:rPr>
              <w:t xml:space="preserve"> SSI 2022 </w:t>
            </w:r>
            <w:hyperlink r:id="rId13" w:history="1">
              <w:r w:rsidRPr="007149E4">
                <w:rPr>
                  <w:rStyle w:val="Hyperlink"/>
                  <w:rFonts w:asciiTheme="minorHAnsi" w:hAnsiTheme="minorHAnsi" w:cstheme="minorHAnsi"/>
                </w:rPr>
                <w:t>https://hygiejne.ssi.dk/NIRtekstiler</w:t>
              </w:r>
            </w:hyperlink>
          </w:p>
          <w:p w14:paraId="02078ADE" w14:textId="77777777" w:rsidR="00047A4E" w:rsidRDefault="00047A4E" w:rsidP="00047A4E">
            <w:pPr>
              <w:pStyle w:val="Default"/>
              <w:rPr>
                <w:rFonts w:asciiTheme="minorHAnsi" w:hAnsiTheme="minorHAnsi" w:cstheme="minorHAnsi"/>
              </w:rPr>
            </w:pPr>
          </w:p>
          <w:p w14:paraId="1D4642C2" w14:textId="311C4D1A" w:rsidR="00047360" w:rsidRDefault="00496BEF" w:rsidP="00047A4E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496BEF">
              <w:rPr>
                <w:rFonts w:asciiTheme="minorHAnsi" w:hAnsiTheme="minorHAnsi" w:cstheme="minorHAnsi"/>
                <w:i/>
                <w:iCs/>
              </w:rPr>
              <w:t>MRSA-enhedens retningslinje for primærsektor:</w:t>
            </w:r>
            <w:r w:rsidRPr="00496BEF">
              <w:rPr>
                <w:rFonts w:asciiTheme="minorHAnsi" w:hAnsiTheme="minorHAnsi" w:cstheme="minorHAnsi"/>
              </w:rPr>
              <w:t xml:space="preserve"> </w:t>
            </w:r>
            <w:hyperlink r:id="rId14" w:history="1">
              <w:r w:rsidRPr="00047A4E">
                <w:rPr>
                  <w:rStyle w:val="Hyperlink"/>
                  <w:rFonts w:asciiTheme="minorHAnsi" w:hAnsiTheme="minorHAnsi" w:cstheme="minorHAnsi"/>
                </w:rPr>
                <w:t>Håndtering og vask af tekstiler i lokalt vaskeri på plejehjem og institutioner i RM, juli 2022</w:t>
              </w:r>
            </w:hyperlink>
          </w:p>
          <w:p w14:paraId="23BA65E9" w14:textId="6871DB5C" w:rsidR="00496BEF" w:rsidRPr="00496BEF" w:rsidRDefault="00496BEF" w:rsidP="00496BEF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047360" w:rsidRPr="001E1434" w14:paraId="04258A4F" w14:textId="77777777" w:rsidTr="00851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573" w:type="dxa"/>
        </w:trPr>
        <w:tc>
          <w:tcPr>
            <w:tcW w:w="2977" w:type="dxa"/>
            <w:shd w:val="clear" w:color="auto" w:fill="BDEFEF"/>
          </w:tcPr>
          <w:p w14:paraId="12268527" w14:textId="77777777" w:rsidR="00047360" w:rsidRPr="002445D9" w:rsidRDefault="00047360" w:rsidP="00047360">
            <w:pPr>
              <w:rPr>
                <w:b/>
              </w:rPr>
            </w:pPr>
            <w:r w:rsidRPr="002445D9">
              <w:rPr>
                <w:b/>
              </w:rPr>
              <w:t>Randers Kommune</w:t>
            </w:r>
          </w:p>
          <w:p w14:paraId="58D4A610" w14:textId="4F6C87BE" w:rsidR="006B442E" w:rsidRDefault="00496BEF" w:rsidP="006B442E">
            <w:pPr>
              <w:overflowPunct w:val="0"/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Revideret april 2024</w:t>
            </w:r>
          </w:p>
          <w:p w14:paraId="28B8127F" w14:textId="77777777" w:rsidR="006B442E" w:rsidRDefault="006B442E" w:rsidP="006B442E">
            <w:pPr>
              <w:overflowPunct w:val="0"/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  <w:p w14:paraId="6ACEDD2A" w14:textId="11A06668" w:rsidR="00047360" w:rsidRDefault="00047360" w:rsidP="006B442E"/>
        </w:tc>
        <w:tc>
          <w:tcPr>
            <w:tcW w:w="7006" w:type="dxa"/>
            <w:shd w:val="clear" w:color="auto" w:fill="auto"/>
          </w:tcPr>
          <w:p w14:paraId="472D80BC" w14:textId="5E92C085" w:rsidR="00047360" w:rsidRDefault="00496BEF" w:rsidP="00047A4E">
            <w:pPr>
              <w:pStyle w:val="Listeafsni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9" w:lineRule="auto"/>
              <w:contextualSpacing/>
            </w:pPr>
            <w:r>
              <w:t xml:space="preserve">Revideret </w:t>
            </w:r>
            <w:r w:rsidR="00047360">
              <w:t>af Hygiejneansvarlig Sygeplejerske Nynne Toftgaard</w:t>
            </w:r>
            <w:r w:rsidR="006B442E">
              <w:t xml:space="preserve"> </w:t>
            </w:r>
            <w:r>
              <w:t>i samarbejde med hygiejnetovholdere på Omsorgsområdet</w:t>
            </w:r>
          </w:p>
          <w:p w14:paraId="69A1F691" w14:textId="689E03BF" w:rsidR="00047360" w:rsidRDefault="00047360" w:rsidP="00047A4E">
            <w:pPr>
              <w:pStyle w:val="Listeafsni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9" w:lineRule="auto"/>
              <w:contextualSpacing/>
            </w:pPr>
            <w:r w:rsidRPr="00A222E4">
              <w:t>Godkendt</w:t>
            </w:r>
            <w:r w:rsidR="00496BEF">
              <w:t>: april 2024</w:t>
            </w:r>
          </w:p>
          <w:p w14:paraId="2F4EDA19" w14:textId="27E9B858" w:rsidR="00496BEF" w:rsidRPr="00A222E4" w:rsidRDefault="00496BEF" w:rsidP="00047A4E">
            <w:pPr>
              <w:pStyle w:val="Listeafsni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9" w:lineRule="auto"/>
              <w:contextualSpacing/>
            </w:pPr>
            <w:r>
              <w:t>Ændring type 3: Større ændring</w:t>
            </w:r>
          </w:p>
          <w:p w14:paraId="09C921E2" w14:textId="10AED4CE" w:rsidR="00047360" w:rsidRDefault="00047360" w:rsidP="00047A4E">
            <w:pPr>
              <w:pStyle w:val="Listeafsni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59" w:lineRule="auto"/>
              <w:contextualSpacing/>
            </w:pPr>
            <w:r>
              <w:t>Instruksen ajourfør</w:t>
            </w:r>
            <w:r w:rsidR="00496BEF">
              <w:t>es løbende</w:t>
            </w:r>
            <w:r>
              <w:t xml:space="preserve"> og </w:t>
            </w:r>
            <w:r w:rsidR="00496BEF">
              <w:t xml:space="preserve">bliver </w:t>
            </w:r>
            <w:r w:rsidR="00A222E4">
              <w:t>evaluere</w:t>
            </w:r>
            <w:r w:rsidR="00496BEF">
              <w:t>t</w:t>
            </w:r>
            <w:r w:rsidR="00A222E4">
              <w:t xml:space="preserve"> senest </w:t>
            </w:r>
            <w:r w:rsidR="00496BEF">
              <w:t xml:space="preserve">april </w:t>
            </w:r>
            <w:r w:rsidR="00A222E4">
              <w:t>2026</w:t>
            </w:r>
          </w:p>
        </w:tc>
      </w:tr>
    </w:tbl>
    <w:p w14:paraId="08532F50" w14:textId="77777777" w:rsidR="00894F9E" w:rsidRDefault="00894F9E" w:rsidP="00894F9E">
      <w:pPr>
        <w:rPr>
          <w:rFonts w:ascii="Arial" w:hAnsi="Arial" w:cs="Arial"/>
          <w:sz w:val="28"/>
          <w:szCs w:val="28"/>
        </w:rPr>
      </w:pPr>
      <w:bookmarkStart w:id="0" w:name="_Toc473809653"/>
    </w:p>
    <w:bookmarkEnd w:id="0"/>
    <w:p w14:paraId="7A4AC8EE" w14:textId="77777777" w:rsidR="00110223" w:rsidRPr="00110223" w:rsidRDefault="00110223" w:rsidP="00523D87"/>
    <w:p w14:paraId="220B4D7F" w14:textId="77777777" w:rsidR="00110223" w:rsidRPr="001E1434" w:rsidRDefault="00110223" w:rsidP="00110223"/>
    <w:sectPr w:rsidR="00110223" w:rsidRPr="001E1434" w:rsidSect="00B42BB1">
      <w:footerReference w:type="default" r:id="rId15"/>
      <w:pgSz w:w="11906" w:h="16838" w:code="9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DF16" w14:textId="77777777" w:rsidR="00206B42" w:rsidRDefault="00206B42" w:rsidP="00D909D8">
      <w:r>
        <w:separator/>
      </w:r>
    </w:p>
  </w:endnote>
  <w:endnote w:type="continuationSeparator" w:id="0">
    <w:p w14:paraId="1AC06A4D" w14:textId="77777777" w:rsidR="00206B42" w:rsidRDefault="00206B42" w:rsidP="00D9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id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F227" w14:textId="7BC3144A" w:rsidR="009C58BC" w:rsidRPr="00D57D0B" w:rsidRDefault="00047A4E" w:rsidP="00D57D0B">
    <w:pPr>
      <w:pStyle w:val="Sidefod"/>
      <w:rPr>
        <w:szCs w:val="22"/>
      </w:rPr>
    </w:pPr>
    <w:r>
      <w:rPr>
        <w:rFonts w:cs="Arial"/>
        <w:szCs w:val="22"/>
      </w:rPr>
      <w:t>Tøjvask</w:t>
    </w:r>
    <w:r w:rsidR="00E25E9C">
      <w:rPr>
        <w:rFonts w:cs="Arial"/>
        <w:szCs w:val="22"/>
      </w:rPr>
      <w:t xml:space="preserve"> </w:t>
    </w:r>
    <w:r w:rsidR="009C58BC" w:rsidRPr="00D57D0B">
      <w:rPr>
        <w:szCs w:val="22"/>
      </w:rPr>
      <w:fldChar w:fldCharType="begin"/>
    </w:r>
    <w:r w:rsidR="009C58BC" w:rsidRPr="00D57D0B">
      <w:rPr>
        <w:szCs w:val="22"/>
      </w:rPr>
      <w:instrText>PAGE   \* MERGEFORMAT</w:instrText>
    </w:r>
    <w:r w:rsidR="009C58BC" w:rsidRPr="00D57D0B">
      <w:rPr>
        <w:szCs w:val="22"/>
      </w:rPr>
      <w:fldChar w:fldCharType="separate"/>
    </w:r>
    <w:r w:rsidR="00DE71FD">
      <w:rPr>
        <w:noProof/>
        <w:szCs w:val="22"/>
      </w:rPr>
      <w:t>3</w:t>
    </w:r>
    <w:r w:rsidR="009C58BC" w:rsidRPr="00D57D0B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CB1E" w14:textId="77777777" w:rsidR="00206B42" w:rsidRDefault="00206B42" w:rsidP="00D909D8">
      <w:r>
        <w:separator/>
      </w:r>
    </w:p>
  </w:footnote>
  <w:footnote w:type="continuationSeparator" w:id="0">
    <w:p w14:paraId="5D022518" w14:textId="77777777" w:rsidR="00206B42" w:rsidRDefault="00206B42" w:rsidP="00D9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0147"/>
    <w:multiLevelType w:val="hybridMultilevel"/>
    <w:tmpl w:val="C44C2E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50238"/>
    <w:multiLevelType w:val="hybridMultilevel"/>
    <w:tmpl w:val="853001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04492"/>
    <w:multiLevelType w:val="hybridMultilevel"/>
    <w:tmpl w:val="8FB21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91845"/>
    <w:multiLevelType w:val="hybridMultilevel"/>
    <w:tmpl w:val="AB8C8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23093"/>
    <w:multiLevelType w:val="hybridMultilevel"/>
    <w:tmpl w:val="FABC8E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27385"/>
    <w:multiLevelType w:val="hybridMultilevel"/>
    <w:tmpl w:val="1194D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F4C60"/>
    <w:multiLevelType w:val="hybridMultilevel"/>
    <w:tmpl w:val="F5763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C2355"/>
    <w:multiLevelType w:val="hybridMultilevel"/>
    <w:tmpl w:val="699019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2026C"/>
    <w:multiLevelType w:val="hybridMultilevel"/>
    <w:tmpl w:val="31CCC1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F6F56"/>
    <w:multiLevelType w:val="hybridMultilevel"/>
    <w:tmpl w:val="9E5A66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965286">
    <w:abstractNumId w:val="8"/>
  </w:num>
  <w:num w:numId="2" w16cid:durableId="938561251">
    <w:abstractNumId w:val="9"/>
  </w:num>
  <w:num w:numId="3" w16cid:durableId="1783921070">
    <w:abstractNumId w:val="4"/>
  </w:num>
  <w:num w:numId="4" w16cid:durableId="27881464">
    <w:abstractNumId w:val="3"/>
  </w:num>
  <w:num w:numId="5" w16cid:durableId="1793091703">
    <w:abstractNumId w:val="6"/>
  </w:num>
  <w:num w:numId="6" w16cid:durableId="986475905">
    <w:abstractNumId w:val="5"/>
  </w:num>
  <w:num w:numId="7" w16cid:durableId="1704749383">
    <w:abstractNumId w:val="0"/>
  </w:num>
  <w:num w:numId="8" w16cid:durableId="1468861550">
    <w:abstractNumId w:val="1"/>
  </w:num>
  <w:num w:numId="9" w16cid:durableId="12347048">
    <w:abstractNumId w:val="2"/>
  </w:num>
  <w:num w:numId="10" w16cid:durableId="204767687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2-04T09:27:16.2701782+01:00&quot;,&quot;Checksum&quot;:&quot;1edb48bc076f042b243a14ed1648894d&quot;,&quot;IsAccessible&quot;:false,&quot;Settings&quot;:{&quot;CreatePdfUa&quot;:2}}"/>
    <w:docVar w:name="Encrypted_CloudStatistics_StoryID" w:val="RJywQESSbkW0DzYOX7KiPjUs/Ydml3XsqrFpvYMlvMKGpDAcepl6hn3zQORId/Ry"/>
  </w:docVars>
  <w:rsids>
    <w:rsidRoot w:val="00E028CD"/>
    <w:rsid w:val="000021D8"/>
    <w:rsid w:val="00007816"/>
    <w:rsid w:val="00010F45"/>
    <w:rsid w:val="00011D5F"/>
    <w:rsid w:val="00014F5C"/>
    <w:rsid w:val="00020759"/>
    <w:rsid w:val="000234F5"/>
    <w:rsid w:val="00024E38"/>
    <w:rsid w:val="00040633"/>
    <w:rsid w:val="00040932"/>
    <w:rsid w:val="00047360"/>
    <w:rsid w:val="00047A4E"/>
    <w:rsid w:val="00055D9F"/>
    <w:rsid w:val="00060D4B"/>
    <w:rsid w:val="00072647"/>
    <w:rsid w:val="00075DCF"/>
    <w:rsid w:val="00082855"/>
    <w:rsid w:val="00087A80"/>
    <w:rsid w:val="000926F6"/>
    <w:rsid w:val="00093B27"/>
    <w:rsid w:val="000A1036"/>
    <w:rsid w:val="000A57F6"/>
    <w:rsid w:val="000C73A0"/>
    <w:rsid w:val="000D4539"/>
    <w:rsid w:val="000F2B85"/>
    <w:rsid w:val="000F2F53"/>
    <w:rsid w:val="001071BE"/>
    <w:rsid w:val="00110223"/>
    <w:rsid w:val="00112A63"/>
    <w:rsid w:val="00122A96"/>
    <w:rsid w:val="00127911"/>
    <w:rsid w:val="00134AA6"/>
    <w:rsid w:val="00136B59"/>
    <w:rsid w:val="00141B17"/>
    <w:rsid w:val="001437F7"/>
    <w:rsid w:val="001504F0"/>
    <w:rsid w:val="00152902"/>
    <w:rsid w:val="00156B4B"/>
    <w:rsid w:val="00166F11"/>
    <w:rsid w:val="00183A67"/>
    <w:rsid w:val="00183C6D"/>
    <w:rsid w:val="00185CB1"/>
    <w:rsid w:val="001A66CC"/>
    <w:rsid w:val="001B7292"/>
    <w:rsid w:val="001C7670"/>
    <w:rsid w:val="001D4340"/>
    <w:rsid w:val="001D6849"/>
    <w:rsid w:val="001D7789"/>
    <w:rsid w:val="001E1398"/>
    <w:rsid w:val="001E1434"/>
    <w:rsid w:val="001E2452"/>
    <w:rsid w:val="001F5734"/>
    <w:rsid w:val="001F5976"/>
    <w:rsid w:val="001F65FA"/>
    <w:rsid w:val="0020001E"/>
    <w:rsid w:val="002025B3"/>
    <w:rsid w:val="00206B42"/>
    <w:rsid w:val="0023092C"/>
    <w:rsid w:val="00235F9B"/>
    <w:rsid w:val="002532A3"/>
    <w:rsid w:val="0026211E"/>
    <w:rsid w:val="00275B6D"/>
    <w:rsid w:val="00284DF3"/>
    <w:rsid w:val="002C4E4F"/>
    <w:rsid w:val="002D441C"/>
    <w:rsid w:val="002D57F2"/>
    <w:rsid w:val="002D7CEA"/>
    <w:rsid w:val="002E6D5F"/>
    <w:rsid w:val="002E7450"/>
    <w:rsid w:val="00315329"/>
    <w:rsid w:val="00317157"/>
    <w:rsid w:val="0032275E"/>
    <w:rsid w:val="00323533"/>
    <w:rsid w:val="0032442A"/>
    <w:rsid w:val="00326F13"/>
    <w:rsid w:val="00331A2C"/>
    <w:rsid w:val="00331F38"/>
    <w:rsid w:val="00334AFA"/>
    <w:rsid w:val="00335BA1"/>
    <w:rsid w:val="003372B0"/>
    <w:rsid w:val="00351DD0"/>
    <w:rsid w:val="00360206"/>
    <w:rsid w:val="003627CD"/>
    <w:rsid w:val="003726E8"/>
    <w:rsid w:val="00372955"/>
    <w:rsid w:val="0037513D"/>
    <w:rsid w:val="00381527"/>
    <w:rsid w:val="00381585"/>
    <w:rsid w:val="00381802"/>
    <w:rsid w:val="003824F7"/>
    <w:rsid w:val="00384442"/>
    <w:rsid w:val="0038668D"/>
    <w:rsid w:val="003A7915"/>
    <w:rsid w:val="003B1513"/>
    <w:rsid w:val="003B3185"/>
    <w:rsid w:val="003B7A2E"/>
    <w:rsid w:val="003C4763"/>
    <w:rsid w:val="003C521D"/>
    <w:rsid w:val="003F7317"/>
    <w:rsid w:val="0040779C"/>
    <w:rsid w:val="00420959"/>
    <w:rsid w:val="00426D15"/>
    <w:rsid w:val="00442840"/>
    <w:rsid w:val="00444D56"/>
    <w:rsid w:val="0044542D"/>
    <w:rsid w:val="00450A7B"/>
    <w:rsid w:val="004514EE"/>
    <w:rsid w:val="004546B3"/>
    <w:rsid w:val="004619EA"/>
    <w:rsid w:val="00464228"/>
    <w:rsid w:val="004647B8"/>
    <w:rsid w:val="0046502C"/>
    <w:rsid w:val="00465069"/>
    <w:rsid w:val="00466DE5"/>
    <w:rsid w:val="0049018B"/>
    <w:rsid w:val="00496BEF"/>
    <w:rsid w:val="004A54FE"/>
    <w:rsid w:val="004A785C"/>
    <w:rsid w:val="004B2B4D"/>
    <w:rsid w:val="004B2EA8"/>
    <w:rsid w:val="004B5EED"/>
    <w:rsid w:val="004C2D6A"/>
    <w:rsid w:val="004C449A"/>
    <w:rsid w:val="004C627C"/>
    <w:rsid w:val="004C6F84"/>
    <w:rsid w:val="004C6FB0"/>
    <w:rsid w:val="004D31C9"/>
    <w:rsid w:val="004D3C98"/>
    <w:rsid w:val="004D6E19"/>
    <w:rsid w:val="004F4C3E"/>
    <w:rsid w:val="004F5E65"/>
    <w:rsid w:val="00505162"/>
    <w:rsid w:val="00507045"/>
    <w:rsid w:val="00507174"/>
    <w:rsid w:val="005175B6"/>
    <w:rsid w:val="00517B2B"/>
    <w:rsid w:val="00517D52"/>
    <w:rsid w:val="00520FAF"/>
    <w:rsid w:val="00523375"/>
    <w:rsid w:val="00523D87"/>
    <w:rsid w:val="00525169"/>
    <w:rsid w:val="00554ABE"/>
    <w:rsid w:val="0056338D"/>
    <w:rsid w:val="00566328"/>
    <w:rsid w:val="00570C0E"/>
    <w:rsid w:val="00583AAB"/>
    <w:rsid w:val="00584DEC"/>
    <w:rsid w:val="005A0EA7"/>
    <w:rsid w:val="005B160A"/>
    <w:rsid w:val="005B2D3D"/>
    <w:rsid w:val="005C046D"/>
    <w:rsid w:val="005D6125"/>
    <w:rsid w:val="005E0D35"/>
    <w:rsid w:val="005F1BA2"/>
    <w:rsid w:val="005F3CFF"/>
    <w:rsid w:val="005F72D0"/>
    <w:rsid w:val="0060394B"/>
    <w:rsid w:val="00607A96"/>
    <w:rsid w:val="00615B77"/>
    <w:rsid w:val="00624E77"/>
    <w:rsid w:val="00654FDC"/>
    <w:rsid w:val="0067025C"/>
    <w:rsid w:val="0067173B"/>
    <w:rsid w:val="006749AC"/>
    <w:rsid w:val="00675849"/>
    <w:rsid w:val="00677281"/>
    <w:rsid w:val="00680DC7"/>
    <w:rsid w:val="006860D1"/>
    <w:rsid w:val="006A11AE"/>
    <w:rsid w:val="006A2200"/>
    <w:rsid w:val="006B17AC"/>
    <w:rsid w:val="006B2479"/>
    <w:rsid w:val="006B442E"/>
    <w:rsid w:val="006C23AD"/>
    <w:rsid w:val="006C24BB"/>
    <w:rsid w:val="006C40C8"/>
    <w:rsid w:val="006C600A"/>
    <w:rsid w:val="006D4F23"/>
    <w:rsid w:val="006E2A4B"/>
    <w:rsid w:val="006E4307"/>
    <w:rsid w:val="006E6CC3"/>
    <w:rsid w:val="006F1C2E"/>
    <w:rsid w:val="006F2A6B"/>
    <w:rsid w:val="006F56E8"/>
    <w:rsid w:val="007148FF"/>
    <w:rsid w:val="0073390F"/>
    <w:rsid w:val="0073469A"/>
    <w:rsid w:val="00741A86"/>
    <w:rsid w:val="00750BFB"/>
    <w:rsid w:val="00754E27"/>
    <w:rsid w:val="007627FA"/>
    <w:rsid w:val="00770EEF"/>
    <w:rsid w:val="00771536"/>
    <w:rsid w:val="007746A4"/>
    <w:rsid w:val="00783FD0"/>
    <w:rsid w:val="007927AE"/>
    <w:rsid w:val="007937CA"/>
    <w:rsid w:val="00793D19"/>
    <w:rsid w:val="00794D6A"/>
    <w:rsid w:val="007A7A7D"/>
    <w:rsid w:val="007B1445"/>
    <w:rsid w:val="007B1D6D"/>
    <w:rsid w:val="007B5368"/>
    <w:rsid w:val="007C0FEA"/>
    <w:rsid w:val="007C3AF9"/>
    <w:rsid w:val="007C4F03"/>
    <w:rsid w:val="007C60CC"/>
    <w:rsid w:val="007C6A8D"/>
    <w:rsid w:val="007D2D8B"/>
    <w:rsid w:val="007D5259"/>
    <w:rsid w:val="007E00BB"/>
    <w:rsid w:val="007E2204"/>
    <w:rsid w:val="007F1CA1"/>
    <w:rsid w:val="007F3813"/>
    <w:rsid w:val="007F4DDF"/>
    <w:rsid w:val="008121BC"/>
    <w:rsid w:val="008127AB"/>
    <w:rsid w:val="00817910"/>
    <w:rsid w:val="00823BDF"/>
    <w:rsid w:val="00825F2B"/>
    <w:rsid w:val="008316BD"/>
    <w:rsid w:val="00832AB9"/>
    <w:rsid w:val="00840CFF"/>
    <w:rsid w:val="00851508"/>
    <w:rsid w:val="00853ACC"/>
    <w:rsid w:val="00864366"/>
    <w:rsid w:val="008651AE"/>
    <w:rsid w:val="00870DF1"/>
    <w:rsid w:val="008737E8"/>
    <w:rsid w:val="00876725"/>
    <w:rsid w:val="00882E6B"/>
    <w:rsid w:val="008847DD"/>
    <w:rsid w:val="00890B05"/>
    <w:rsid w:val="00894F9E"/>
    <w:rsid w:val="008A116F"/>
    <w:rsid w:val="008A6D65"/>
    <w:rsid w:val="008C307F"/>
    <w:rsid w:val="008C7028"/>
    <w:rsid w:val="008D03ED"/>
    <w:rsid w:val="008D1FF9"/>
    <w:rsid w:val="008D32F7"/>
    <w:rsid w:val="008E3F58"/>
    <w:rsid w:val="008E5533"/>
    <w:rsid w:val="008F2ADB"/>
    <w:rsid w:val="008F3152"/>
    <w:rsid w:val="008F75BF"/>
    <w:rsid w:val="009049BF"/>
    <w:rsid w:val="00910535"/>
    <w:rsid w:val="00927054"/>
    <w:rsid w:val="0092741D"/>
    <w:rsid w:val="00937F25"/>
    <w:rsid w:val="0094077B"/>
    <w:rsid w:val="00944831"/>
    <w:rsid w:val="00961FB7"/>
    <w:rsid w:val="00967B2E"/>
    <w:rsid w:val="0097738C"/>
    <w:rsid w:val="0098084D"/>
    <w:rsid w:val="00982F18"/>
    <w:rsid w:val="00984509"/>
    <w:rsid w:val="00995EEC"/>
    <w:rsid w:val="0099726C"/>
    <w:rsid w:val="00997893"/>
    <w:rsid w:val="009A0B0A"/>
    <w:rsid w:val="009A16D7"/>
    <w:rsid w:val="009A26B5"/>
    <w:rsid w:val="009C5564"/>
    <w:rsid w:val="009C58BC"/>
    <w:rsid w:val="009F1732"/>
    <w:rsid w:val="009F700A"/>
    <w:rsid w:val="00A00B91"/>
    <w:rsid w:val="00A02B46"/>
    <w:rsid w:val="00A20ABA"/>
    <w:rsid w:val="00A21D00"/>
    <w:rsid w:val="00A222E4"/>
    <w:rsid w:val="00A228AB"/>
    <w:rsid w:val="00A35306"/>
    <w:rsid w:val="00A45154"/>
    <w:rsid w:val="00A47E77"/>
    <w:rsid w:val="00A53083"/>
    <w:rsid w:val="00A60679"/>
    <w:rsid w:val="00A7229C"/>
    <w:rsid w:val="00A73E8B"/>
    <w:rsid w:val="00A81CDB"/>
    <w:rsid w:val="00A81EC5"/>
    <w:rsid w:val="00AB426C"/>
    <w:rsid w:val="00AD11CF"/>
    <w:rsid w:val="00AE0A64"/>
    <w:rsid w:val="00AF473F"/>
    <w:rsid w:val="00AF651F"/>
    <w:rsid w:val="00B02350"/>
    <w:rsid w:val="00B02E2D"/>
    <w:rsid w:val="00B07C3F"/>
    <w:rsid w:val="00B13817"/>
    <w:rsid w:val="00B17CE2"/>
    <w:rsid w:val="00B248A2"/>
    <w:rsid w:val="00B34BCA"/>
    <w:rsid w:val="00B41B7F"/>
    <w:rsid w:val="00B42BB1"/>
    <w:rsid w:val="00B42FE0"/>
    <w:rsid w:val="00B47855"/>
    <w:rsid w:val="00B514E8"/>
    <w:rsid w:val="00B709A3"/>
    <w:rsid w:val="00B719BE"/>
    <w:rsid w:val="00B73876"/>
    <w:rsid w:val="00B814A1"/>
    <w:rsid w:val="00B878B9"/>
    <w:rsid w:val="00B918AF"/>
    <w:rsid w:val="00B94BD1"/>
    <w:rsid w:val="00BA4A1A"/>
    <w:rsid w:val="00BA6BC3"/>
    <w:rsid w:val="00BB51A3"/>
    <w:rsid w:val="00BB7FB5"/>
    <w:rsid w:val="00BC6292"/>
    <w:rsid w:val="00BD1148"/>
    <w:rsid w:val="00BE24A3"/>
    <w:rsid w:val="00BE7326"/>
    <w:rsid w:val="00BF23F2"/>
    <w:rsid w:val="00C0065D"/>
    <w:rsid w:val="00C01340"/>
    <w:rsid w:val="00C03FA9"/>
    <w:rsid w:val="00C064A2"/>
    <w:rsid w:val="00C20013"/>
    <w:rsid w:val="00C21DBB"/>
    <w:rsid w:val="00C42574"/>
    <w:rsid w:val="00C47606"/>
    <w:rsid w:val="00C522E3"/>
    <w:rsid w:val="00C64910"/>
    <w:rsid w:val="00C64E23"/>
    <w:rsid w:val="00C705C6"/>
    <w:rsid w:val="00C7292D"/>
    <w:rsid w:val="00C75685"/>
    <w:rsid w:val="00C8047D"/>
    <w:rsid w:val="00C972CA"/>
    <w:rsid w:val="00CB4D08"/>
    <w:rsid w:val="00CB6D74"/>
    <w:rsid w:val="00CC38BF"/>
    <w:rsid w:val="00CC3CED"/>
    <w:rsid w:val="00CC45EA"/>
    <w:rsid w:val="00CD7F74"/>
    <w:rsid w:val="00CF1481"/>
    <w:rsid w:val="00D006D6"/>
    <w:rsid w:val="00D07993"/>
    <w:rsid w:val="00D07D7C"/>
    <w:rsid w:val="00D100AD"/>
    <w:rsid w:val="00D100FF"/>
    <w:rsid w:val="00D11187"/>
    <w:rsid w:val="00D124F9"/>
    <w:rsid w:val="00D21300"/>
    <w:rsid w:val="00D3029E"/>
    <w:rsid w:val="00D33514"/>
    <w:rsid w:val="00D45C29"/>
    <w:rsid w:val="00D56EBA"/>
    <w:rsid w:val="00D57D0B"/>
    <w:rsid w:val="00D667A4"/>
    <w:rsid w:val="00D76D6D"/>
    <w:rsid w:val="00D77538"/>
    <w:rsid w:val="00D8029F"/>
    <w:rsid w:val="00D86AE4"/>
    <w:rsid w:val="00D909D8"/>
    <w:rsid w:val="00D95BB6"/>
    <w:rsid w:val="00DA4844"/>
    <w:rsid w:val="00DB5DA9"/>
    <w:rsid w:val="00DD0861"/>
    <w:rsid w:val="00DD15D3"/>
    <w:rsid w:val="00DD301D"/>
    <w:rsid w:val="00DD451C"/>
    <w:rsid w:val="00DD6916"/>
    <w:rsid w:val="00DE340B"/>
    <w:rsid w:val="00DE5A37"/>
    <w:rsid w:val="00DE668C"/>
    <w:rsid w:val="00DE71FD"/>
    <w:rsid w:val="00DF4FA5"/>
    <w:rsid w:val="00E028CD"/>
    <w:rsid w:val="00E045C3"/>
    <w:rsid w:val="00E05290"/>
    <w:rsid w:val="00E073F7"/>
    <w:rsid w:val="00E13BDE"/>
    <w:rsid w:val="00E145BF"/>
    <w:rsid w:val="00E1660E"/>
    <w:rsid w:val="00E217E7"/>
    <w:rsid w:val="00E21B40"/>
    <w:rsid w:val="00E25E9C"/>
    <w:rsid w:val="00E30D73"/>
    <w:rsid w:val="00E32A0C"/>
    <w:rsid w:val="00E32BC1"/>
    <w:rsid w:val="00E34CDA"/>
    <w:rsid w:val="00E36010"/>
    <w:rsid w:val="00E36968"/>
    <w:rsid w:val="00E3749D"/>
    <w:rsid w:val="00E4046C"/>
    <w:rsid w:val="00E4161F"/>
    <w:rsid w:val="00E50269"/>
    <w:rsid w:val="00E55C82"/>
    <w:rsid w:val="00E661A7"/>
    <w:rsid w:val="00E975D8"/>
    <w:rsid w:val="00EA75E0"/>
    <w:rsid w:val="00EC2BB2"/>
    <w:rsid w:val="00EC2CF2"/>
    <w:rsid w:val="00EC3ED8"/>
    <w:rsid w:val="00EC4730"/>
    <w:rsid w:val="00ED0023"/>
    <w:rsid w:val="00ED7006"/>
    <w:rsid w:val="00EE4881"/>
    <w:rsid w:val="00EF0DFA"/>
    <w:rsid w:val="00EF6040"/>
    <w:rsid w:val="00F007A5"/>
    <w:rsid w:val="00F03656"/>
    <w:rsid w:val="00F03D61"/>
    <w:rsid w:val="00F117EB"/>
    <w:rsid w:val="00F130EC"/>
    <w:rsid w:val="00F14916"/>
    <w:rsid w:val="00F51C14"/>
    <w:rsid w:val="00F742FE"/>
    <w:rsid w:val="00FA0509"/>
    <w:rsid w:val="00FA41F9"/>
    <w:rsid w:val="00FB4521"/>
    <w:rsid w:val="00FC2A13"/>
    <w:rsid w:val="00FC3145"/>
    <w:rsid w:val="00FC6DD9"/>
    <w:rsid w:val="00FD15D3"/>
    <w:rsid w:val="00FD54F4"/>
    <w:rsid w:val="00FD6688"/>
    <w:rsid w:val="00FD6A14"/>
    <w:rsid w:val="00FE399E"/>
    <w:rsid w:val="00FF439B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2A418"/>
  <w15:chartTrackingRefBased/>
  <w15:docId w15:val="{22942246-5BEB-4575-ADC3-2F389639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7360"/>
    <w:rPr>
      <w:rFonts w:ascii="Calibri" w:hAnsi="Calibri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EC2CF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A00B91"/>
    <w:pPr>
      <w:outlineLvl w:val="1"/>
    </w:pPr>
    <w:rPr>
      <w:b/>
      <w:sz w:val="24"/>
      <w:szCs w:val="39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overflowPunct w:val="0"/>
      <w:autoSpaceDE w:val="0"/>
      <w:autoSpaceDN w:val="0"/>
      <w:adjustRightInd w:val="0"/>
      <w:spacing w:after="120"/>
    </w:pPr>
    <w:rPr>
      <w:szCs w:val="20"/>
    </w:rPr>
  </w:style>
  <w:style w:type="paragraph" w:styleId="Brdtekst2">
    <w:name w:val="Body Text 2"/>
    <w:basedOn w:val="Normal"/>
    <w:rPr>
      <w:sz w:val="28"/>
      <w:u w:val="single"/>
    </w:rPr>
  </w:style>
  <w:style w:type="paragraph" w:styleId="Listeafsnit">
    <w:name w:val="List Paragraph"/>
    <w:basedOn w:val="Normal"/>
    <w:uiPriority w:val="34"/>
    <w:qFormat/>
    <w:pPr>
      <w:overflowPunct w:val="0"/>
      <w:autoSpaceDE w:val="0"/>
      <w:autoSpaceDN w:val="0"/>
      <w:adjustRightInd w:val="0"/>
      <w:ind w:left="1304"/>
    </w:pPr>
    <w:rPr>
      <w:szCs w:val="20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7B536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773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1A86"/>
    <w:pPr>
      <w:spacing w:before="225" w:after="225" w:line="327" w:lineRule="auto"/>
    </w:pPr>
  </w:style>
  <w:style w:type="character" w:customStyle="1" w:styleId="Overskrift2Tegn">
    <w:name w:val="Overskrift 2 Tegn"/>
    <w:link w:val="Overskrift2"/>
    <w:uiPriority w:val="9"/>
    <w:rsid w:val="00A00B91"/>
    <w:rPr>
      <w:rFonts w:ascii="Calibri" w:hAnsi="Calibri"/>
      <w:b/>
      <w:sz w:val="24"/>
      <w:szCs w:val="39"/>
      <w:lang w:eastAsia="en-US"/>
    </w:rPr>
  </w:style>
  <w:style w:type="paragraph" w:styleId="Sidehoved">
    <w:name w:val="header"/>
    <w:basedOn w:val="Normal"/>
    <w:link w:val="SidehovedTegn"/>
    <w:rsid w:val="00D909D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D909D8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D909D8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D909D8"/>
    <w:rPr>
      <w:sz w:val="24"/>
      <w:szCs w:val="24"/>
    </w:rPr>
  </w:style>
  <w:style w:type="character" w:customStyle="1" w:styleId="Overskrift1Tegn">
    <w:name w:val="Overskrift 1 Tegn"/>
    <w:link w:val="Overskrift1"/>
    <w:rsid w:val="00EC2CF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EC2CF2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Brdtekst3">
    <w:name w:val="Body Text 3"/>
    <w:basedOn w:val="Normal"/>
    <w:link w:val="Brdtekst3Tegn"/>
    <w:rsid w:val="001D7789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1D7789"/>
    <w:rPr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rsid w:val="00771536"/>
    <w:pPr>
      <w:tabs>
        <w:tab w:val="right" w:pos="9628"/>
      </w:tabs>
      <w:spacing w:line="480" w:lineRule="auto"/>
    </w:pPr>
    <w:rPr>
      <w:rFonts w:ascii="Arial" w:hAnsi="Arial"/>
    </w:rPr>
  </w:style>
  <w:style w:type="paragraph" w:customStyle="1" w:styleId="Default">
    <w:name w:val="Default"/>
    <w:rsid w:val="00E4161F"/>
    <w:pPr>
      <w:autoSpaceDE w:val="0"/>
      <w:autoSpaceDN w:val="0"/>
      <w:adjustRightInd w:val="0"/>
    </w:pPr>
    <w:rPr>
      <w:rFonts w:ascii="Candida" w:hAnsi="Candida" w:cs="Candida"/>
      <w:color w:val="000000"/>
      <w:sz w:val="24"/>
      <w:szCs w:val="24"/>
    </w:rPr>
  </w:style>
  <w:style w:type="character" w:styleId="Fremhv">
    <w:name w:val="Emphasis"/>
    <w:uiPriority w:val="20"/>
    <w:qFormat/>
    <w:rsid w:val="008F3152"/>
    <w:rPr>
      <w:i/>
      <w:iCs/>
    </w:rPr>
  </w:style>
  <w:style w:type="paragraph" w:styleId="Indholdsfortegnelse2">
    <w:name w:val="toc 2"/>
    <w:basedOn w:val="Normal"/>
    <w:next w:val="Normal"/>
    <w:autoRedefine/>
    <w:uiPriority w:val="39"/>
    <w:rsid w:val="00E50269"/>
    <w:pPr>
      <w:ind w:left="220"/>
    </w:pPr>
  </w:style>
  <w:style w:type="character" w:styleId="Kommentarhenvisning">
    <w:name w:val="annotation reference"/>
    <w:rsid w:val="00C4760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C47606"/>
    <w:rPr>
      <w:sz w:val="20"/>
      <w:szCs w:val="20"/>
    </w:rPr>
  </w:style>
  <w:style w:type="character" w:customStyle="1" w:styleId="KommentartekstTegn">
    <w:name w:val="Kommentartekst Tegn"/>
    <w:link w:val="Kommentartekst"/>
    <w:rsid w:val="00C47606"/>
    <w:rPr>
      <w:rFonts w:ascii="Calibri" w:hAnsi="Calibri"/>
    </w:rPr>
  </w:style>
  <w:style w:type="paragraph" w:styleId="Kommentaremne">
    <w:name w:val="annotation subject"/>
    <w:basedOn w:val="Kommentartekst"/>
    <w:next w:val="Kommentartekst"/>
    <w:link w:val="KommentaremneTegn"/>
    <w:rsid w:val="00C47606"/>
    <w:rPr>
      <w:b/>
      <w:bCs/>
    </w:rPr>
  </w:style>
  <w:style w:type="character" w:customStyle="1" w:styleId="KommentaremneTegn">
    <w:name w:val="Kommentaremne Tegn"/>
    <w:link w:val="Kommentaremne"/>
    <w:rsid w:val="00C47606"/>
    <w:rPr>
      <w:rFonts w:ascii="Calibri" w:hAnsi="Calibri"/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86436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rsid w:val="00864366"/>
    <w:rPr>
      <w:color w:val="954F72" w:themeColor="followedHyperlink"/>
      <w:u w:val="single"/>
    </w:rPr>
  </w:style>
  <w:style w:type="character" w:styleId="Strk">
    <w:name w:val="Strong"/>
    <w:basedOn w:val="Standardskrifttypeiafsnit"/>
    <w:uiPriority w:val="22"/>
    <w:qFormat/>
    <w:rsid w:val="00675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9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93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30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83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89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3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3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6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2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5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83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8876">
                      <w:marLeft w:val="27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6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2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4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58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2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15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50286">
                      <w:marLeft w:val="27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3457">
                      <w:marLeft w:val="27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ygiejne.ssi.dk/NIRtekstil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ygiejne.ssi.dk/NIRgenerell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\&#198;ldreomr&#229;det\Instrukser\Hygiejne%20INSTRUKSER\BILLED%20-%20OVERSIGTER\T&#216;JVASK\T&#248;jvask%20-%20supplerende%20forholdsregler%20i%20s&#230;rlige%20situatione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H:\&#198;ldreomr&#229;det\Instrukser\Hygiejne%20INSTRUKSER\BILLED%20-%20OVERSIGTER\T&#216;JVASK\T&#248;jvask%20-%20en%20hurtig-oversig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fagperson.auh.dk/afdelinger/klinisk-mikrobiologi/mrsa-enhed/generel-infektionshygiejne/vask-af-tekstil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6E1C1-C0E5-4AAD-8B74-BB3A0515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555</Words>
  <Characters>3586</Characters>
  <Application>Microsoft Office Word</Application>
  <DocSecurity>0</DocSecurity>
  <Lines>128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Instruks vedrørende medicinadministration og –håndtering samt dosisdispensering</vt:lpstr>
    </vt:vector>
  </TitlesOfParts>
  <Company>Randers Kommune</Company>
  <LinksUpToDate>false</LinksUpToDate>
  <CharactersWithSpaces>4063</CharactersWithSpaces>
  <SharedDoc>false</SharedDoc>
  <HLinks>
    <vt:vector size="24" baseType="variant">
      <vt:variant>
        <vt:i4>4456521</vt:i4>
      </vt:variant>
      <vt:variant>
        <vt:i4>9</vt:i4>
      </vt:variant>
      <vt:variant>
        <vt:i4>0</vt:i4>
      </vt:variant>
      <vt:variant>
        <vt:i4>5</vt:i4>
      </vt:variant>
      <vt:variant>
        <vt:lpwstr>https://hygiejne.ssi.dk/NIRgenerelle</vt:lpwstr>
      </vt:variant>
      <vt:variant>
        <vt:lpwstr/>
      </vt:variant>
      <vt:variant>
        <vt:i4>4456523</vt:i4>
      </vt:variant>
      <vt:variant>
        <vt:i4>6</vt:i4>
      </vt:variant>
      <vt:variant>
        <vt:i4>0</vt:i4>
      </vt:variant>
      <vt:variant>
        <vt:i4>5</vt:i4>
      </vt:variant>
      <vt:variant>
        <vt:lpwstr>https://hygiejne.ssi.dk/NIRhaandhygiejne</vt:lpwstr>
      </vt:variant>
      <vt:variant>
        <vt:lpwstr/>
      </vt:variant>
      <vt:variant>
        <vt:i4>5570629</vt:i4>
      </vt:variant>
      <vt:variant>
        <vt:i4>3</vt:i4>
      </vt:variant>
      <vt:variant>
        <vt:i4>0</vt:i4>
      </vt:variant>
      <vt:variant>
        <vt:i4>5</vt:i4>
      </vt:variant>
      <vt:variant>
        <vt:lpwstr>https://www.varportal.dk/portal/procedure/9669/17</vt:lpwstr>
      </vt:variant>
      <vt:variant>
        <vt:lpwstr/>
      </vt:variant>
      <vt:variant>
        <vt:i4>5767242</vt:i4>
      </vt:variant>
      <vt:variant>
        <vt:i4>0</vt:i4>
      </vt:variant>
      <vt:variant>
        <vt:i4>0</vt:i4>
      </vt:variant>
      <vt:variant>
        <vt:i4>5</vt:i4>
      </vt:variant>
      <vt:variant>
        <vt:lpwstr>https://www.varportal.dk/portal/procedure/9694/17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vedrørende medicinadministration og –håndtering samt dosisdispensering</dc:title>
  <dc:subject/>
  <dc:creator>Pia Ravnsbæk Bjærge</dc:creator>
  <cp:keywords/>
  <cp:lastModifiedBy>Jesper Kjersgaard Nielsen</cp:lastModifiedBy>
  <cp:revision>6</cp:revision>
  <cp:lastPrinted>2024-12-09T13:23:00Z</cp:lastPrinted>
  <dcterms:created xsi:type="dcterms:W3CDTF">2024-12-12T07:59:00Z</dcterms:created>
  <dcterms:modified xsi:type="dcterms:W3CDTF">2025-02-04T08:27:00Z</dcterms:modified>
</cp:coreProperties>
</file>