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91" w:rsidRPr="00E13FB6" w:rsidRDefault="00E13FB6">
      <w:pPr>
        <w:rPr>
          <w:b/>
        </w:rPr>
      </w:pPr>
      <w:r w:rsidRPr="00E13FB6">
        <w:rPr>
          <w:b/>
        </w:rPr>
        <w:t>Indflydelse på eget arbejdsliv – hvordan, hvornår.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730"/>
        <w:gridCol w:w="1964"/>
        <w:gridCol w:w="1792"/>
        <w:gridCol w:w="2261"/>
        <w:gridCol w:w="2204"/>
        <w:gridCol w:w="1996"/>
      </w:tblGrid>
      <w:tr w:rsidR="00E13FB6" w:rsidTr="00E13FB6"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Forslag til emne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Hvad er indflydelse i forhold til dette emne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Hvor har vi indflydelse i forhold til dette emne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Hvor mangler vi indflydelse i forhold til dette emne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Hvad gør vi selv for at udøve indflydelsen omkring dette emne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Hvad gør ledelsen for at give os indflydelsen omkring dette emne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 xml:space="preserve">Hvordan kan vi selv være med til at sikre os mere </w:t>
            </w:r>
            <w:proofErr w:type="gramStart"/>
            <w:r>
              <w:rPr>
                <w:color w:val="1F497D"/>
              </w:rPr>
              <w:t>indflydelse  i</w:t>
            </w:r>
            <w:proofErr w:type="gramEnd"/>
            <w:r>
              <w:rPr>
                <w:color w:val="1F497D"/>
              </w:rPr>
              <w:t xml:space="preserve"> forhold til dette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Balance ml. arbejdsliv og privatliv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Mængden af opgaver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Valg af pædagogiske metoder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Indflydelse på arbejdstempo og pauser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Indflydelse på kvaliteten af arbejdet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proofErr w:type="gramStart"/>
            <w:r>
              <w:rPr>
                <w:color w:val="1F497D"/>
              </w:rPr>
              <w:t>xx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proofErr w:type="gramStart"/>
            <w:r>
              <w:rPr>
                <w:color w:val="1F497D"/>
              </w:rPr>
              <w:t>xx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proofErr w:type="gramStart"/>
            <w:r>
              <w:rPr>
                <w:color w:val="1F497D"/>
              </w:rPr>
              <w:t>xx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proofErr w:type="gramStart"/>
            <w:r>
              <w:rPr>
                <w:color w:val="1F497D"/>
              </w:rPr>
              <w:t>xx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  <w:tr w:rsidR="00E13FB6" w:rsidTr="00E13FB6"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proofErr w:type="gramStart"/>
            <w:r>
              <w:rPr>
                <w:color w:val="1F497D"/>
              </w:rPr>
              <w:t>xx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B6" w:rsidRDefault="00E13FB6">
            <w:r>
              <w:rPr>
                <w:color w:val="1F497D"/>
              </w:rPr>
              <w:t> </w:t>
            </w:r>
          </w:p>
        </w:tc>
      </w:tr>
    </w:tbl>
    <w:p w:rsidR="00E13FB6" w:rsidRDefault="00E13FB6" w:rsidP="00E13FB6">
      <w:pPr>
        <w:rPr>
          <w:rFonts w:ascii="Calibri" w:hAnsi="Calibri" w:cs="Calibri"/>
        </w:rPr>
      </w:pPr>
      <w:r>
        <w:rPr>
          <w:color w:val="1F497D"/>
        </w:rPr>
        <w:t> </w:t>
      </w:r>
    </w:p>
    <w:p w:rsidR="00E13FB6" w:rsidRDefault="00E13FB6" w:rsidP="00E13FB6">
      <w:r>
        <w:rPr>
          <w:color w:val="1F497D"/>
        </w:rPr>
        <w:t> </w:t>
      </w:r>
    </w:p>
    <w:p w:rsidR="00E13FB6" w:rsidRDefault="00E13FB6"/>
    <w:sectPr w:rsidR="00E13FB6" w:rsidSect="00E13FB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B6"/>
    <w:rsid w:val="00A70AC1"/>
    <w:rsid w:val="00E13FB6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1F00-76CA-4ADE-96E5-DE75F644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Ploumann Simonsen</dc:creator>
  <cp:keywords/>
  <dc:description/>
  <cp:lastModifiedBy>Åse Ploumann Simonsen</cp:lastModifiedBy>
  <cp:revision>1</cp:revision>
  <dcterms:created xsi:type="dcterms:W3CDTF">2018-03-27T08:27:00Z</dcterms:created>
  <dcterms:modified xsi:type="dcterms:W3CDTF">2018-03-27T08:28:00Z</dcterms:modified>
</cp:coreProperties>
</file>