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006E" w14:textId="6AF14274" w:rsidR="00664D9B" w:rsidRPr="005E7482" w:rsidRDefault="009E7253" w:rsidP="009E7253">
      <w:pPr>
        <w:pStyle w:val="Titel"/>
        <w:spacing w:after="360"/>
        <w:rPr>
          <w:vanish/>
          <w:color w:val="235B89"/>
          <w:sz w:val="40"/>
          <w:specVanish/>
        </w:rPr>
      </w:pPr>
      <w:r w:rsidRPr="009E7253">
        <w:rPr>
          <w:color w:val="235B89"/>
          <w:sz w:val="40"/>
        </w:rPr>
        <w:t xml:space="preserve">Onboarding </w:t>
      </w:r>
      <w:r w:rsidR="00664D9B">
        <w:rPr>
          <w:color w:val="235B89"/>
          <w:sz w:val="40"/>
        </w:rPr>
        <w:t xml:space="preserve">af chefer </w:t>
      </w:r>
    </w:p>
    <w:p w14:paraId="116F34F7" w14:textId="77777777" w:rsidR="005E7482" w:rsidRDefault="005E7482" w:rsidP="009E7253">
      <w:pPr>
        <w:pStyle w:val="Titel"/>
        <w:spacing w:after="360"/>
        <w:rPr>
          <w:color w:val="235B89"/>
          <w:sz w:val="40"/>
        </w:rPr>
      </w:pPr>
      <w:r>
        <w:rPr>
          <w:color w:val="235B89"/>
          <w:sz w:val="40"/>
        </w:rPr>
        <w:t xml:space="preserve"> </w:t>
      </w:r>
    </w:p>
    <w:p w14:paraId="77B11AFF" w14:textId="4AED6CAE" w:rsidR="009E7253" w:rsidRPr="009E7253" w:rsidRDefault="009E7253" w:rsidP="009E7253">
      <w:pPr>
        <w:pStyle w:val="Titel"/>
        <w:spacing w:after="360"/>
        <w:rPr>
          <w:color w:val="235B89"/>
          <w:sz w:val="40"/>
        </w:rPr>
      </w:pPr>
      <w:r w:rsidRPr="009E7253">
        <w:rPr>
          <w:color w:val="235B89"/>
          <w:sz w:val="40"/>
        </w:rPr>
        <w:t>Tidsplan og rollefordeling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</w:tblPr>
      <w:tblGrid>
        <w:gridCol w:w="6516"/>
        <w:gridCol w:w="992"/>
        <w:gridCol w:w="2268"/>
      </w:tblGrid>
      <w:tr w:rsidR="002466BE" w:rsidRPr="00B4509F" w14:paraId="7EFEF931" w14:textId="77777777" w:rsidTr="009E7253">
        <w:trPr>
          <w:trHeight w:val="510"/>
        </w:trPr>
        <w:tc>
          <w:tcPr>
            <w:tcW w:w="6516" w:type="dxa"/>
            <w:shd w:val="clear" w:color="auto" w:fill="235B89"/>
            <w:vAlign w:val="center"/>
          </w:tcPr>
          <w:p w14:paraId="6C1AC854" w14:textId="77777777" w:rsidR="002466BE" w:rsidRPr="00737C43" w:rsidRDefault="002466BE" w:rsidP="00A74EE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737C43">
              <w:rPr>
                <w:rFonts w:cstheme="minorHAnsi"/>
                <w:b/>
                <w:color w:val="FFFFFF" w:themeColor="background1"/>
              </w:rPr>
              <w:t>Aktivitet</w:t>
            </w:r>
          </w:p>
        </w:tc>
        <w:tc>
          <w:tcPr>
            <w:tcW w:w="992" w:type="dxa"/>
            <w:shd w:val="clear" w:color="auto" w:fill="235B89"/>
            <w:vAlign w:val="center"/>
          </w:tcPr>
          <w:p w14:paraId="5A843EA4" w14:textId="77777777" w:rsidR="002466BE" w:rsidRPr="00737C43" w:rsidRDefault="002466BE" w:rsidP="00A74EE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737C43">
              <w:rPr>
                <w:rFonts w:cstheme="minorHAnsi"/>
                <w:b/>
                <w:color w:val="FFFFFF" w:themeColor="background1"/>
              </w:rPr>
              <w:t>Dato</w:t>
            </w:r>
          </w:p>
        </w:tc>
        <w:tc>
          <w:tcPr>
            <w:tcW w:w="2268" w:type="dxa"/>
            <w:shd w:val="clear" w:color="auto" w:fill="235B89"/>
            <w:vAlign w:val="center"/>
          </w:tcPr>
          <w:p w14:paraId="1E640ACC" w14:textId="77777777" w:rsidR="002466BE" w:rsidRPr="00737C43" w:rsidRDefault="002466BE" w:rsidP="00A74EE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737C43">
              <w:rPr>
                <w:rFonts w:cstheme="minorHAnsi"/>
                <w:b/>
                <w:color w:val="FFFFFF" w:themeColor="background1"/>
              </w:rPr>
              <w:t>Ansvarlig</w:t>
            </w:r>
          </w:p>
        </w:tc>
      </w:tr>
      <w:tr w:rsidR="002466BE" w:rsidRPr="00B4509F" w14:paraId="2E7F5408" w14:textId="77777777" w:rsidTr="009E7253">
        <w:trPr>
          <w:trHeight w:val="510"/>
        </w:trPr>
        <w:tc>
          <w:tcPr>
            <w:tcW w:w="9776" w:type="dxa"/>
            <w:gridSpan w:val="3"/>
            <w:shd w:val="clear" w:color="auto" w:fill="CECECE"/>
            <w:vAlign w:val="center"/>
          </w:tcPr>
          <w:p w14:paraId="16AAB8C6" w14:textId="77777777" w:rsidR="002466BE" w:rsidRPr="001923BD" w:rsidRDefault="002466BE" w:rsidP="00460D2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</w:rPr>
              <w:t xml:space="preserve">Forberedelse inden opstart </w:t>
            </w:r>
            <w:r w:rsidR="00460D2C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 xml:space="preserve"> o</w:t>
            </w:r>
            <w:r w:rsidRPr="001923BD">
              <w:rPr>
                <w:rFonts w:cstheme="minorHAnsi"/>
                <w:b/>
              </w:rPr>
              <w:t>prettelse/autorisationer</w:t>
            </w:r>
          </w:p>
        </w:tc>
      </w:tr>
      <w:tr w:rsidR="002466BE" w:rsidRPr="00B4509F" w14:paraId="6F1A768B" w14:textId="77777777" w:rsidTr="009E7253">
        <w:trPr>
          <w:trHeight w:val="1134"/>
        </w:trPr>
        <w:tc>
          <w:tcPr>
            <w:tcW w:w="6516" w:type="dxa"/>
            <w:shd w:val="clear" w:color="auto" w:fill="auto"/>
          </w:tcPr>
          <w:p w14:paraId="65C7710C" w14:textId="77777777" w:rsidR="002B460F" w:rsidRDefault="002B460F" w:rsidP="009E7253">
            <w:pPr>
              <w:spacing w:line="240" w:lineRule="auto"/>
              <w:rPr>
                <w:rFonts w:cstheme="minorHAnsi"/>
              </w:rPr>
            </w:pPr>
            <w:r w:rsidRPr="0010545C">
              <w:rPr>
                <w:rFonts w:cstheme="minorHAnsi"/>
              </w:rPr>
              <w:t xml:space="preserve">Oprettelse </w:t>
            </w:r>
            <w:r>
              <w:rPr>
                <w:rFonts w:cstheme="minorHAnsi"/>
              </w:rPr>
              <w:t xml:space="preserve">og rolletildeling via </w:t>
            </w:r>
            <w:hyperlink r:id="rId6" w:history="1">
              <w:r w:rsidRPr="0048264D">
                <w:rPr>
                  <w:rStyle w:val="Hyperlink"/>
                  <w:rFonts w:cstheme="minorHAnsi"/>
                </w:rPr>
                <w:t>autorisationsblanket</w:t>
              </w:r>
            </w:hyperlink>
            <w:r>
              <w:rPr>
                <w:rFonts w:cstheme="minorHAnsi"/>
              </w:rPr>
              <w:t xml:space="preserve"> </w:t>
            </w:r>
            <w:r w:rsidRPr="0010545C">
              <w:rPr>
                <w:rFonts w:cstheme="minorHAnsi"/>
              </w:rPr>
              <w:t>i tværgående systemer</w:t>
            </w:r>
            <w:r>
              <w:rPr>
                <w:rFonts w:cstheme="minorHAnsi"/>
              </w:rPr>
              <w:t xml:space="preserve"> eks. SBSYS, SD</w:t>
            </w:r>
            <w:r w:rsidR="002F5CE6">
              <w:rPr>
                <w:rFonts w:cstheme="minorHAnsi"/>
              </w:rPr>
              <w:t>, NEXUS</w:t>
            </w:r>
            <w:r>
              <w:rPr>
                <w:rFonts w:cstheme="minorHAnsi"/>
              </w:rPr>
              <w:t xml:space="preserve"> samt basispakke med e-mail m</w:t>
            </w:r>
            <w:r w:rsidR="003E6D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m.</w:t>
            </w:r>
          </w:p>
          <w:p w14:paraId="2F48D7C4" w14:textId="77777777" w:rsidR="002466BE" w:rsidRPr="0010545C" w:rsidRDefault="00460D2C" w:rsidP="00460D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 også </w:t>
            </w:r>
            <w:hyperlink r:id="rId7" w:history="1">
              <w:r>
                <w:rPr>
                  <w:rStyle w:val="Hyperlink"/>
                </w:rPr>
                <w:t>vejledning</w:t>
              </w:r>
            </w:hyperlink>
            <w:r>
              <w:rPr>
                <w:rFonts w:cstheme="minorHAnsi"/>
              </w:rPr>
              <w:t xml:space="preserve"> </w:t>
            </w:r>
            <w:r w:rsidR="002B460F">
              <w:rPr>
                <w:rFonts w:cstheme="minorHAnsi"/>
              </w:rPr>
              <w:t xml:space="preserve">til </w:t>
            </w:r>
            <w:r w:rsidR="002B460F" w:rsidRPr="00C735D7">
              <w:rPr>
                <w:color w:val="000000" w:themeColor="text1"/>
              </w:rPr>
              <w:t>autorisationsblanketten</w:t>
            </w:r>
            <w:r>
              <w:rPr>
                <w:color w:val="000000" w:themeColor="text1"/>
              </w:rPr>
              <w:t>.</w:t>
            </w:r>
            <w:r w:rsidR="002B460F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88A3E17" w14:textId="77777777" w:rsidR="002466BE" w:rsidRPr="0010545C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A7CC190" w14:textId="77777777" w:rsidR="002466BE" w:rsidRPr="0010545C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72DBA9F4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6542AC67" w14:textId="036A4376" w:rsidR="002466BE" w:rsidRPr="0010545C" w:rsidRDefault="002466BE" w:rsidP="000605D2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 xml:space="preserve">Oprettelse i </w:t>
            </w:r>
            <w:r w:rsidR="0026415D">
              <w:rPr>
                <w:rFonts w:cstheme="minorHAnsi"/>
              </w:rPr>
              <w:t>fag- og ledelsesspecifikke systemer eks. KMD-BI,</w:t>
            </w:r>
            <w:r>
              <w:rPr>
                <w:rFonts w:cstheme="minorHAnsi"/>
              </w:rPr>
              <w:t xml:space="preserve"> OPUS</w:t>
            </w:r>
            <w:r w:rsidR="008D6065">
              <w:rPr>
                <w:rFonts w:cstheme="minorHAnsi"/>
              </w:rPr>
              <w:t>, økonomi- og indkøbssystemer</w:t>
            </w:r>
            <w:r w:rsidR="002F5CE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</w:t>
            </w:r>
            <w:r w:rsidR="003E6D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f</w:t>
            </w:r>
            <w:r w:rsidR="003E6D73">
              <w:rPr>
                <w:rFonts w:cstheme="minorHAnsi"/>
              </w:rPr>
              <w:t>l</w:t>
            </w:r>
            <w:r>
              <w:rPr>
                <w:rFonts w:cstheme="minorHAnsi"/>
              </w:rPr>
              <w:t>.</w:t>
            </w:r>
            <w:r w:rsidR="001F72E1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9DCD9A3" w14:textId="77777777" w:rsidR="002466BE" w:rsidRPr="0010545C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8962379" w14:textId="77777777" w:rsidR="002466BE" w:rsidRPr="0010545C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1C00F594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7013DD0A" w14:textId="77777777" w:rsidR="000605D2" w:rsidRPr="0010545C" w:rsidRDefault="000605D2" w:rsidP="000605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Oprettelse i </w:t>
            </w:r>
            <w:hyperlink r:id="rId8" w:history="1">
              <w:r>
                <w:rPr>
                  <w:rStyle w:val="Hyperlink"/>
                </w:rPr>
                <w:t>”Find en medarbejder”</w:t>
              </w:r>
            </w:hyperlink>
            <w:r w:rsidR="002466BE" w:rsidRPr="0010545C">
              <w:rPr>
                <w:rFonts w:cstheme="minorHAnsi"/>
              </w:rPr>
              <w:t xml:space="preserve"> på Broen</w:t>
            </w:r>
            <w:r w:rsidR="002466BE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513BBF3" w14:textId="77777777" w:rsidR="002466BE" w:rsidRPr="0010545C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211E21BC" w14:textId="77777777" w:rsidR="002466BE" w:rsidRPr="0010545C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2044FC26" w14:textId="77777777" w:rsidTr="009E7253">
        <w:trPr>
          <w:trHeight w:val="510"/>
        </w:trPr>
        <w:tc>
          <w:tcPr>
            <w:tcW w:w="9776" w:type="dxa"/>
            <w:gridSpan w:val="3"/>
            <w:shd w:val="clear" w:color="auto" w:fill="CECECE"/>
          </w:tcPr>
          <w:p w14:paraId="6BD9DECB" w14:textId="77777777" w:rsidR="002466BE" w:rsidRPr="001923BD" w:rsidRDefault="002466BE" w:rsidP="00A74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Forberedelse inden opstart </w:t>
            </w:r>
            <w:r w:rsidR="00460D2C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 xml:space="preserve"> </w:t>
            </w:r>
            <w:r w:rsidRPr="001923BD">
              <w:rPr>
                <w:rFonts w:cstheme="minorHAnsi"/>
                <w:b/>
              </w:rPr>
              <w:t>IT og telefoni</w:t>
            </w:r>
          </w:p>
        </w:tc>
      </w:tr>
      <w:tr w:rsidR="002B460F" w:rsidRPr="00B4509F" w14:paraId="39FBEAC8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1189EE96" w14:textId="77777777" w:rsidR="002B460F" w:rsidRPr="00B4509F" w:rsidRDefault="002B460F" w:rsidP="002B460F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>Bestilling af relevant IT-udstyr og telefoni</w:t>
            </w:r>
            <w:r>
              <w:rPr>
                <w:rFonts w:cstheme="minorHAnsi"/>
              </w:rPr>
              <w:t xml:space="preserve"> via </w:t>
            </w:r>
            <w:hyperlink r:id="rId9" w:history="1">
              <w:r w:rsidRPr="0048264D">
                <w:rPr>
                  <w:rStyle w:val="Hyperlink"/>
                  <w:rFonts w:cstheme="minorHAnsi"/>
                </w:rPr>
                <w:t>indkøbsportal</w:t>
              </w:r>
            </w:hyperlink>
            <w:r w:rsidRPr="004826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samt udfyldelse af beskatningserklæring vedr. telefon på personalesagen.</w:t>
            </w:r>
          </w:p>
        </w:tc>
        <w:tc>
          <w:tcPr>
            <w:tcW w:w="992" w:type="dxa"/>
            <w:shd w:val="clear" w:color="auto" w:fill="auto"/>
          </w:tcPr>
          <w:p w14:paraId="7392AD7B" w14:textId="77777777" w:rsidR="002B460F" w:rsidRPr="00B4509F" w:rsidRDefault="002B460F" w:rsidP="002B460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5D164257" w14:textId="77777777" w:rsidR="002B460F" w:rsidRPr="00B4509F" w:rsidRDefault="002B460F" w:rsidP="002B460F">
            <w:pPr>
              <w:rPr>
                <w:rFonts w:cstheme="minorHAnsi"/>
              </w:rPr>
            </w:pPr>
          </w:p>
        </w:tc>
      </w:tr>
      <w:tr w:rsidR="002466BE" w:rsidRPr="00B4509F" w14:paraId="0022B69A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106AD912" w14:textId="77777777" w:rsidR="000605D2" w:rsidRPr="00B4509F" w:rsidRDefault="00F52A3B" w:rsidP="000605D2">
            <w:pPr>
              <w:rPr>
                <w:rFonts w:cstheme="minorHAnsi"/>
              </w:rPr>
            </w:pPr>
            <w:r>
              <w:rPr>
                <w:rFonts w:cstheme="minorHAnsi"/>
              </w:rPr>
              <w:t>Teknisk</w:t>
            </w:r>
            <w:r w:rsidR="002466BE">
              <w:rPr>
                <w:rFonts w:cstheme="minorHAnsi"/>
              </w:rPr>
              <w:t xml:space="preserve"> og fysisk o</w:t>
            </w:r>
            <w:r w:rsidR="002466BE" w:rsidRPr="0010545C">
              <w:rPr>
                <w:rFonts w:cstheme="minorHAnsi"/>
              </w:rPr>
              <w:t>psætning af IT-udstyr og telefoni</w:t>
            </w:r>
            <w:r w:rsidR="002466BE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E1635EB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651F62EB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4E8CB7A7" w14:textId="77777777" w:rsidTr="009E7253">
        <w:trPr>
          <w:trHeight w:val="510"/>
        </w:trPr>
        <w:tc>
          <w:tcPr>
            <w:tcW w:w="9776" w:type="dxa"/>
            <w:gridSpan w:val="3"/>
            <w:shd w:val="clear" w:color="auto" w:fill="CECECE"/>
          </w:tcPr>
          <w:p w14:paraId="4EC3F4A2" w14:textId="77777777" w:rsidR="002466BE" w:rsidRPr="00B4509F" w:rsidRDefault="002466BE" w:rsidP="00A74EE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Forberedelse inden opstart </w:t>
            </w:r>
            <w:r w:rsidR="00460D2C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 xml:space="preserve"> f</w:t>
            </w:r>
            <w:r w:rsidRPr="001923BD">
              <w:rPr>
                <w:rFonts w:cstheme="minorHAnsi"/>
                <w:b/>
              </w:rPr>
              <w:t>ysisk indretning</w:t>
            </w:r>
          </w:p>
        </w:tc>
      </w:tr>
      <w:tr w:rsidR="002466BE" w:rsidRPr="00B4509F" w14:paraId="62EDDEED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076E70DE" w14:textId="656F0A73" w:rsidR="002466BE" w:rsidRPr="00B4509F" w:rsidRDefault="002466BE" w:rsidP="000605D2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 xml:space="preserve">Bestilling </w:t>
            </w:r>
            <w:r>
              <w:rPr>
                <w:rFonts w:cstheme="minorHAnsi"/>
              </w:rPr>
              <w:t xml:space="preserve">og opsætning </w:t>
            </w:r>
            <w:r w:rsidRPr="0010545C">
              <w:rPr>
                <w:rFonts w:cstheme="minorHAnsi"/>
              </w:rPr>
              <w:t>af relevante møbler til kontor</w:t>
            </w:r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2EC970B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96B42C9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17EEA0B2" w14:textId="77777777" w:rsidTr="009E7253">
        <w:trPr>
          <w:trHeight w:val="510"/>
        </w:trPr>
        <w:tc>
          <w:tcPr>
            <w:tcW w:w="9776" w:type="dxa"/>
            <w:gridSpan w:val="3"/>
            <w:shd w:val="clear" w:color="auto" w:fill="CECECE"/>
          </w:tcPr>
          <w:p w14:paraId="5A8E15FE" w14:textId="77777777" w:rsidR="002466BE" w:rsidRPr="00B4509F" w:rsidRDefault="002466BE" w:rsidP="00A74EE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Forberedelse inden opstart </w:t>
            </w:r>
            <w:r w:rsidR="00460D2C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 xml:space="preserve"> i</w:t>
            </w:r>
            <w:r w:rsidRPr="001923BD">
              <w:rPr>
                <w:rFonts w:cstheme="minorHAnsi"/>
                <w:b/>
              </w:rPr>
              <w:t>ntro- og velkomstprogram</w:t>
            </w:r>
          </w:p>
        </w:tc>
      </w:tr>
      <w:tr w:rsidR="002466BE" w:rsidRPr="00B4509F" w14:paraId="431ED6A5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389783F6" w14:textId="5142F42D" w:rsidR="004B51F8" w:rsidRPr="004B51F8" w:rsidRDefault="002466BE" w:rsidP="000605D2">
            <w:r w:rsidRPr="0010545C">
              <w:rPr>
                <w:rFonts w:cstheme="minorHAnsi"/>
              </w:rPr>
              <w:t>Udpegning af</w:t>
            </w:r>
            <w:r w:rsidR="0029697C">
              <w:rPr>
                <w:rFonts w:cstheme="minorHAnsi"/>
              </w:rPr>
              <w:t xml:space="preserve"> </w:t>
            </w:r>
            <w:r w:rsidR="00C6275B">
              <w:t>faglig og social buddy.</w:t>
            </w:r>
          </w:p>
        </w:tc>
        <w:tc>
          <w:tcPr>
            <w:tcW w:w="992" w:type="dxa"/>
            <w:shd w:val="clear" w:color="auto" w:fill="auto"/>
          </w:tcPr>
          <w:p w14:paraId="27AE5028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6545D590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09083F71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111D4FE9" w14:textId="15672966" w:rsidR="002466BE" w:rsidRPr="00B4509F" w:rsidRDefault="002466BE" w:rsidP="000605D2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>Planlægning af praktisk introduktion</w:t>
            </w:r>
            <w:r w:rsidR="00044B3C">
              <w:rPr>
                <w:rFonts w:cstheme="minorHAnsi"/>
              </w:rPr>
              <w:t xml:space="preserve"> og intro-program</w:t>
            </w:r>
            <w:r w:rsidR="0026415D">
              <w:rPr>
                <w:rFonts w:cstheme="minorHAnsi"/>
              </w:rPr>
              <w:t xml:space="preserve"> – den forvaltningsspecifikke del.</w:t>
            </w:r>
          </w:p>
        </w:tc>
        <w:tc>
          <w:tcPr>
            <w:tcW w:w="992" w:type="dxa"/>
            <w:shd w:val="clear" w:color="auto" w:fill="auto"/>
          </w:tcPr>
          <w:p w14:paraId="2C8F5A90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129213A4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6415D" w:rsidRPr="00B4509F" w14:paraId="1EC87A03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3F23E7E6" w14:textId="2504E951" w:rsidR="0026415D" w:rsidRPr="0010545C" w:rsidRDefault="0026415D" w:rsidP="000605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Planlægning og booking af relevante chefer og direktører </w:t>
            </w:r>
            <w:r w:rsidR="005E7482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generel introduktion til Randers Kommune.</w:t>
            </w:r>
          </w:p>
        </w:tc>
        <w:tc>
          <w:tcPr>
            <w:tcW w:w="992" w:type="dxa"/>
            <w:shd w:val="clear" w:color="auto" w:fill="auto"/>
          </w:tcPr>
          <w:p w14:paraId="5F844828" w14:textId="77777777" w:rsidR="0026415D" w:rsidRPr="00B4509F" w:rsidRDefault="0026415D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70D10C0E" w14:textId="77777777" w:rsidR="0026415D" w:rsidRPr="00B4509F" w:rsidRDefault="0026415D" w:rsidP="00A74EEF">
            <w:pPr>
              <w:rPr>
                <w:rFonts w:cstheme="minorHAnsi"/>
              </w:rPr>
            </w:pPr>
          </w:p>
        </w:tc>
      </w:tr>
      <w:tr w:rsidR="0026415D" w:rsidRPr="00B4509F" w14:paraId="6A749D79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20029140" w14:textId="098D8C1D" w:rsidR="0026415D" w:rsidRPr="0010545C" w:rsidRDefault="0026415D" w:rsidP="000605D2">
            <w:pPr>
              <w:rPr>
                <w:rFonts w:cstheme="minorHAnsi"/>
              </w:rPr>
            </w:pPr>
            <w:r>
              <w:rPr>
                <w:rFonts w:cstheme="minorHAnsi"/>
              </w:rPr>
              <w:t>Booking af tid til afhentning af nøgle og nøglekort.</w:t>
            </w:r>
          </w:p>
        </w:tc>
        <w:tc>
          <w:tcPr>
            <w:tcW w:w="992" w:type="dxa"/>
            <w:shd w:val="clear" w:color="auto" w:fill="auto"/>
          </w:tcPr>
          <w:p w14:paraId="1D8B18EC" w14:textId="77777777" w:rsidR="0026415D" w:rsidRPr="00B4509F" w:rsidRDefault="0026415D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7C47D2F3" w14:textId="77777777" w:rsidR="0026415D" w:rsidRPr="00B4509F" w:rsidRDefault="0026415D" w:rsidP="00A74EEF">
            <w:pPr>
              <w:rPr>
                <w:rFonts w:cstheme="minorHAnsi"/>
              </w:rPr>
            </w:pPr>
          </w:p>
        </w:tc>
      </w:tr>
      <w:tr w:rsidR="002466BE" w:rsidRPr="00B4509F" w14:paraId="650CB7BC" w14:textId="77777777" w:rsidTr="009E7253">
        <w:trPr>
          <w:trHeight w:val="1361"/>
        </w:trPr>
        <w:tc>
          <w:tcPr>
            <w:tcW w:w="6516" w:type="dxa"/>
            <w:shd w:val="clear" w:color="auto" w:fill="auto"/>
          </w:tcPr>
          <w:p w14:paraId="1C7682C2" w14:textId="55A8AC8C" w:rsidR="002466BE" w:rsidRPr="00B4509F" w:rsidRDefault="002466BE" w:rsidP="00223CAD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lastRenderedPageBreak/>
              <w:t>Forberedelse</w:t>
            </w:r>
            <w:r w:rsidR="006E61BD">
              <w:rPr>
                <w:rFonts w:cstheme="minorHAnsi"/>
              </w:rPr>
              <w:t xml:space="preserve"> og fremsendelse </w:t>
            </w:r>
            <w:r w:rsidRPr="0010545C">
              <w:rPr>
                <w:rFonts w:cstheme="minorHAnsi"/>
              </w:rPr>
              <w:t xml:space="preserve">af velkomstpakke </w:t>
            </w:r>
            <w:r>
              <w:rPr>
                <w:rFonts w:cstheme="minorHAnsi"/>
              </w:rPr>
              <w:t xml:space="preserve">indeholdende informationer om </w:t>
            </w:r>
            <w:r w:rsidR="009E7253">
              <w:rPr>
                <w:rFonts w:cstheme="minorHAnsi"/>
              </w:rPr>
              <w:t>kommunen</w:t>
            </w:r>
            <w:r w:rsidR="002F5CE6">
              <w:rPr>
                <w:rFonts w:cstheme="minorHAnsi"/>
              </w:rPr>
              <w:t xml:space="preserve"> inkl. geografi, information om forvaltningen</w:t>
            </w:r>
            <w:r>
              <w:rPr>
                <w:rFonts w:cstheme="minorHAnsi"/>
              </w:rPr>
              <w:t>,</w:t>
            </w:r>
            <w:r w:rsidR="002F5CE6">
              <w:rPr>
                <w:rFonts w:cstheme="minorHAnsi"/>
              </w:rPr>
              <w:t xml:space="preserve"> </w:t>
            </w:r>
            <w:r w:rsidR="005E7482">
              <w:rPr>
                <w:rFonts w:cstheme="minorHAnsi"/>
              </w:rPr>
              <w:t xml:space="preserve">Randersmodel, </w:t>
            </w:r>
            <w:r w:rsidR="002F5CE6">
              <w:rPr>
                <w:rFonts w:cstheme="minorHAnsi"/>
              </w:rPr>
              <w:t xml:space="preserve">værdigrundlag, </w:t>
            </w:r>
            <w:r w:rsidR="005E7482">
              <w:rPr>
                <w:rFonts w:cstheme="minorHAnsi"/>
              </w:rPr>
              <w:t>P</w:t>
            </w:r>
            <w:r w:rsidR="002F5CE6">
              <w:rPr>
                <w:rFonts w:cstheme="minorHAnsi"/>
              </w:rPr>
              <w:t>ersonale</w:t>
            </w:r>
            <w:r w:rsidR="005E7482">
              <w:rPr>
                <w:rFonts w:cstheme="minorHAnsi"/>
              </w:rPr>
              <w:t>- og ledelses</w:t>
            </w:r>
            <w:r w:rsidR="002F5CE6">
              <w:rPr>
                <w:rFonts w:cstheme="minorHAnsi"/>
              </w:rPr>
              <w:t>politik,</w:t>
            </w:r>
            <w:r>
              <w:rPr>
                <w:rFonts w:cstheme="minorHAnsi"/>
              </w:rPr>
              <w:t xml:space="preserve"> relevante politikker</w:t>
            </w:r>
            <w:r w:rsidR="0026415D">
              <w:rPr>
                <w:rFonts w:cstheme="minorHAnsi"/>
              </w:rPr>
              <w:t>,</w:t>
            </w:r>
            <w:r w:rsidR="002F5CE6">
              <w:rPr>
                <w:rFonts w:cstheme="minorHAnsi"/>
              </w:rPr>
              <w:t xml:space="preserve"> retningslinjer</w:t>
            </w:r>
            <w:r>
              <w:rPr>
                <w:rFonts w:cstheme="minorHAnsi"/>
              </w:rPr>
              <w:t xml:space="preserve">, </w:t>
            </w:r>
            <w:r w:rsidRPr="0010545C">
              <w:rPr>
                <w:rFonts w:cstheme="minorHAnsi"/>
              </w:rPr>
              <w:t>introprogram</w:t>
            </w:r>
            <w:r>
              <w:rPr>
                <w:rFonts w:cstheme="minorHAnsi"/>
              </w:rPr>
              <w:t xml:space="preserve"> m</w:t>
            </w:r>
            <w:r w:rsidR="003E6D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m.</w:t>
            </w:r>
          </w:p>
        </w:tc>
        <w:tc>
          <w:tcPr>
            <w:tcW w:w="992" w:type="dxa"/>
            <w:shd w:val="clear" w:color="auto" w:fill="auto"/>
          </w:tcPr>
          <w:p w14:paraId="09830281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203C0EB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0A8AC8C3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33F18243" w14:textId="3C9BAAFB" w:rsidR="002466BE" w:rsidRPr="00B4509F" w:rsidRDefault="0026415D" w:rsidP="00A74EEF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2466BE" w:rsidRPr="0010545C">
              <w:rPr>
                <w:rFonts w:cstheme="minorHAnsi"/>
              </w:rPr>
              <w:t>ooking af relevante kurser</w:t>
            </w:r>
            <w:r w:rsidR="00B270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eller sidemandsoplæring</w:t>
            </w:r>
            <w:r w:rsidR="005E7482">
              <w:rPr>
                <w:rFonts w:cstheme="minorHAnsi"/>
              </w:rPr>
              <w:t xml:space="preserve"> i ex. SBSYS</w:t>
            </w:r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31F2273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6C797502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6AECB475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038D3FA6" w14:textId="2DB708B0" w:rsidR="002466BE" w:rsidRPr="0010545C" w:rsidRDefault="002466BE" w:rsidP="00A74EEF">
            <w:pPr>
              <w:rPr>
                <w:rFonts w:cstheme="minorHAnsi"/>
              </w:rPr>
            </w:pPr>
            <w:r>
              <w:rPr>
                <w:rFonts w:cstheme="minorHAnsi"/>
              </w:rPr>
              <w:t>Besøg af den nye</w:t>
            </w:r>
            <w:r w:rsidR="0026415D">
              <w:rPr>
                <w:rFonts w:cstheme="minorHAnsi"/>
              </w:rPr>
              <w:t xml:space="preserve"> chef</w:t>
            </w:r>
            <w:r>
              <w:rPr>
                <w:rFonts w:cstheme="minorHAnsi"/>
              </w:rPr>
              <w:t xml:space="preserve"> inden opstart </w:t>
            </w:r>
            <w:r w:rsidR="005E7482">
              <w:rPr>
                <w:rFonts w:cstheme="minorHAnsi"/>
              </w:rPr>
              <w:t>og/</w:t>
            </w:r>
            <w:r>
              <w:rPr>
                <w:rFonts w:cstheme="minorHAnsi"/>
              </w:rPr>
              <w:t xml:space="preserve">eller telefonopkald fra </w:t>
            </w:r>
            <w:r w:rsidR="0026415D">
              <w:rPr>
                <w:rFonts w:cstheme="minorHAnsi"/>
              </w:rPr>
              <w:t>direktøren</w:t>
            </w:r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CCF68B1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1BF040A5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7D60969B" w14:textId="77777777" w:rsidTr="00215D7A">
        <w:tc>
          <w:tcPr>
            <w:tcW w:w="9776" w:type="dxa"/>
            <w:gridSpan w:val="3"/>
            <w:shd w:val="clear" w:color="auto" w:fill="CECECE"/>
          </w:tcPr>
          <w:p w14:paraId="15D3E764" w14:textId="77777777" w:rsidR="002466BE" w:rsidRPr="001923BD" w:rsidRDefault="002466BE" w:rsidP="00A74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Ved opstart </w:t>
            </w:r>
            <w:r w:rsidR="00460D2C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 xml:space="preserve"> p</w:t>
            </w:r>
            <w:r w:rsidRPr="001923BD">
              <w:rPr>
                <w:rFonts w:cstheme="minorHAnsi"/>
                <w:b/>
              </w:rPr>
              <w:t>raktisk introduktion</w:t>
            </w:r>
          </w:p>
        </w:tc>
      </w:tr>
      <w:tr w:rsidR="002466BE" w:rsidRPr="00B4509F" w14:paraId="549C29F1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7D7EA9BF" w14:textId="3FD82613" w:rsidR="002466BE" w:rsidRPr="0010545C" w:rsidRDefault="002466BE" w:rsidP="00A74EEF">
            <w:pPr>
              <w:rPr>
                <w:rFonts w:cstheme="minorHAnsi"/>
              </w:rPr>
            </w:pPr>
            <w:r>
              <w:rPr>
                <w:rFonts w:cstheme="minorHAnsi"/>
              </w:rPr>
              <w:t>Velkomst – morgenmad eller anden form for velkomst.</w:t>
            </w:r>
          </w:p>
        </w:tc>
        <w:tc>
          <w:tcPr>
            <w:tcW w:w="992" w:type="dxa"/>
            <w:shd w:val="clear" w:color="auto" w:fill="auto"/>
          </w:tcPr>
          <w:p w14:paraId="7F4304E3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91F6616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7EE645E2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0601D520" w14:textId="5AA985C5" w:rsidR="002466BE" w:rsidRPr="00B4509F" w:rsidRDefault="002466BE" w:rsidP="0029697C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>Praktisk introduktion til arbejdsplads</w:t>
            </w:r>
            <w:r>
              <w:rPr>
                <w:rFonts w:cstheme="minorHAnsi"/>
              </w:rPr>
              <w:t xml:space="preserve"> – hvem, hvad, hvor og hvordan. </w:t>
            </w:r>
          </w:p>
        </w:tc>
        <w:tc>
          <w:tcPr>
            <w:tcW w:w="992" w:type="dxa"/>
            <w:shd w:val="clear" w:color="auto" w:fill="auto"/>
          </w:tcPr>
          <w:p w14:paraId="0F59E68C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6EE4C00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0CB66BDA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6313DD8B" w14:textId="3697B888" w:rsidR="002466BE" w:rsidRPr="00B4509F" w:rsidRDefault="002466BE" w:rsidP="008D6065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>Introduktion til arbejdsmiljø</w:t>
            </w:r>
            <w:r w:rsidR="005E7482">
              <w:rPr>
                <w:rFonts w:cstheme="minorHAnsi"/>
              </w:rPr>
              <w:t xml:space="preserve">, </w:t>
            </w:r>
            <w:r w:rsidR="008D6065">
              <w:rPr>
                <w:rFonts w:cstheme="minorHAnsi"/>
              </w:rPr>
              <w:t>AMR, TR og MED</w:t>
            </w:r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C2713D0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522FBEC5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3F124A57" w14:textId="77777777" w:rsidTr="009E7253">
        <w:trPr>
          <w:trHeight w:val="1020"/>
        </w:trPr>
        <w:tc>
          <w:tcPr>
            <w:tcW w:w="6516" w:type="dxa"/>
            <w:shd w:val="clear" w:color="auto" w:fill="auto"/>
          </w:tcPr>
          <w:p w14:paraId="4D544D55" w14:textId="00392347" w:rsidR="002466BE" w:rsidRPr="0010545C" w:rsidRDefault="002466BE" w:rsidP="0029697C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Introduktion til arbejdsopgaver</w:t>
            </w:r>
            <w:r w:rsidR="009407F0">
              <w:rPr>
                <w:rFonts w:cstheme="minorHAnsi"/>
              </w:rPr>
              <w:t>, borger</w:t>
            </w:r>
            <w:r w:rsidR="005E7482">
              <w:rPr>
                <w:rFonts w:cstheme="minorHAnsi"/>
              </w:rPr>
              <w:t>grupper</w:t>
            </w:r>
            <w:r w:rsidR="0029697C">
              <w:rPr>
                <w:rFonts w:cstheme="minorHAnsi"/>
              </w:rPr>
              <w:t>, systemer/</w:t>
            </w:r>
            <w:r w:rsidR="009407F0">
              <w:rPr>
                <w:rFonts w:cstheme="minorHAnsi"/>
              </w:rPr>
              <w:t>apps,</w:t>
            </w:r>
            <w:r>
              <w:rPr>
                <w:rFonts w:cstheme="minorHAnsi"/>
              </w:rPr>
              <w:t xml:space="preserve"> </w:t>
            </w:r>
            <w:r w:rsidR="0097413E">
              <w:rPr>
                <w:rFonts w:cstheme="minorHAnsi"/>
              </w:rPr>
              <w:t xml:space="preserve">politikker, </w:t>
            </w:r>
            <w:r w:rsidR="004B51F8">
              <w:rPr>
                <w:rFonts w:cstheme="minorHAnsi"/>
              </w:rPr>
              <w:t xml:space="preserve">visioner, </w:t>
            </w:r>
            <w:r w:rsidR="0097413E">
              <w:rPr>
                <w:rFonts w:cstheme="minorHAnsi"/>
              </w:rPr>
              <w:t>lokale uformelle regler</w:t>
            </w:r>
            <w:r w:rsidR="005E7482">
              <w:rPr>
                <w:rFonts w:cstheme="minorHAnsi"/>
              </w:rPr>
              <w:t xml:space="preserve"> og</w:t>
            </w:r>
            <w:r w:rsidR="008B47D5">
              <w:rPr>
                <w:rFonts w:cstheme="minorHAnsi"/>
              </w:rPr>
              <w:t xml:space="preserve"> GDPR</w:t>
            </w:r>
            <w:r>
              <w:rPr>
                <w:rFonts w:cstheme="minorHAnsi"/>
              </w:rPr>
              <w:t xml:space="preserve">. </w:t>
            </w:r>
            <w:r w:rsidR="005E7482">
              <w:rPr>
                <w:rFonts w:cstheme="minorHAnsi"/>
              </w:rPr>
              <w:t>Ved direktør og</w:t>
            </w:r>
            <w:r w:rsidR="00CE3E3C">
              <w:rPr>
                <w:rFonts w:cstheme="minorHAnsi"/>
              </w:rPr>
              <w:t xml:space="preserve"> </w:t>
            </w:r>
            <w:hyperlink r:id="rId10" w:history="1">
              <w:r w:rsidR="0029697C">
                <w:rPr>
                  <w:rStyle w:val="Hyperlink"/>
                </w:rPr>
                <w:t>faglig ”buddy”.</w:t>
              </w:r>
            </w:hyperlink>
          </w:p>
        </w:tc>
        <w:tc>
          <w:tcPr>
            <w:tcW w:w="992" w:type="dxa"/>
            <w:shd w:val="clear" w:color="auto" w:fill="auto"/>
          </w:tcPr>
          <w:p w14:paraId="36278621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25516812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5AAD7D71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3BBAB03E" w14:textId="124B1A63" w:rsidR="00F52A3B" w:rsidRPr="00B4509F" w:rsidRDefault="002466BE" w:rsidP="00A74EEF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>Udl</w:t>
            </w:r>
            <w:r>
              <w:rPr>
                <w:rFonts w:cstheme="minorHAnsi"/>
              </w:rPr>
              <w:t xml:space="preserve">evering </w:t>
            </w:r>
            <w:r w:rsidR="009407F0">
              <w:rPr>
                <w:rFonts w:cstheme="minorHAnsi"/>
              </w:rPr>
              <w:t>af nøgler</w:t>
            </w:r>
            <w:r w:rsidR="0026415D">
              <w:rPr>
                <w:rFonts w:cstheme="minorHAnsi"/>
              </w:rPr>
              <w:t xml:space="preserve"> og</w:t>
            </w:r>
            <w:r w:rsidR="009407F0">
              <w:rPr>
                <w:rFonts w:cstheme="minorHAnsi"/>
              </w:rPr>
              <w:t xml:space="preserve"> nøglekort</w:t>
            </w:r>
            <w:r w:rsidR="0026415D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407FCB0" w14:textId="77777777" w:rsidR="002466BE" w:rsidRPr="00B4509F" w:rsidRDefault="002466BE" w:rsidP="00A74E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175AE53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69843694" w14:textId="77777777" w:rsidTr="00215D7A">
        <w:tc>
          <w:tcPr>
            <w:tcW w:w="9776" w:type="dxa"/>
            <w:gridSpan w:val="3"/>
            <w:shd w:val="clear" w:color="auto" w:fill="CECECE"/>
          </w:tcPr>
          <w:p w14:paraId="190ED814" w14:textId="77777777" w:rsidR="002466BE" w:rsidRPr="001923BD" w:rsidRDefault="002466BE" w:rsidP="00A74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Ved opstart </w:t>
            </w:r>
            <w:r w:rsidR="00460D2C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 xml:space="preserve"> i</w:t>
            </w:r>
            <w:r w:rsidRPr="001923BD">
              <w:rPr>
                <w:rFonts w:cstheme="minorHAnsi"/>
                <w:b/>
              </w:rPr>
              <w:t>ntroduktion til systemer</w:t>
            </w:r>
          </w:p>
        </w:tc>
      </w:tr>
      <w:tr w:rsidR="002466BE" w:rsidRPr="00B4509F" w14:paraId="10729245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102EB844" w14:textId="3F0FED86" w:rsidR="002466BE" w:rsidRPr="00B4509F" w:rsidRDefault="002466BE" w:rsidP="00A74EEF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 xml:space="preserve">Introduktion til </w:t>
            </w:r>
            <w:r>
              <w:rPr>
                <w:rFonts w:cstheme="minorHAnsi"/>
              </w:rPr>
              <w:t>tværgående</w:t>
            </w:r>
            <w:r w:rsidRPr="0010545C">
              <w:rPr>
                <w:rFonts w:cstheme="minorHAnsi"/>
              </w:rPr>
              <w:t xml:space="preserve"> systemer</w:t>
            </w:r>
            <w:r>
              <w:rPr>
                <w:rFonts w:cstheme="minorHAnsi"/>
              </w:rPr>
              <w:t xml:space="preserve"> herunder relevante systemkurser</w:t>
            </w:r>
            <w:r w:rsidR="00BD5AFC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B5FBCC7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B5A1C4F" w14:textId="77777777" w:rsidR="002466BE" w:rsidRDefault="002466BE" w:rsidP="00A74EEF">
            <w:pPr>
              <w:rPr>
                <w:rFonts w:cstheme="minorHAnsi"/>
              </w:rPr>
            </w:pPr>
          </w:p>
          <w:p w14:paraId="52DA0159" w14:textId="77777777" w:rsidR="009E7253" w:rsidRPr="00B4509F" w:rsidRDefault="009E7253" w:rsidP="00A74EEF">
            <w:pPr>
              <w:rPr>
                <w:rFonts w:cstheme="minorHAnsi"/>
              </w:rPr>
            </w:pPr>
          </w:p>
        </w:tc>
      </w:tr>
      <w:tr w:rsidR="002466BE" w:rsidRPr="00B4509F" w14:paraId="42DF78B6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166219DD" w14:textId="2F9AD0E6" w:rsidR="002466BE" w:rsidRPr="00B4509F" w:rsidRDefault="002466BE" w:rsidP="00A74EEF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>Introduktion til fag</w:t>
            </w:r>
            <w:r w:rsidR="00BD5AFC">
              <w:rPr>
                <w:rFonts w:cstheme="minorHAnsi"/>
              </w:rPr>
              <w:t>- og ledelses</w:t>
            </w:r>
            <w:r>
              <w:rPr>
                <w:rFonts w:cstheme="minorHAnsi"/>
              </w:rPr>
              <w:t xml:space="preserve">specifikke </w:t>
            </w:r>
            <w:r w:rsidRPr="0010545C">
              <w:rPr>
                <w:rFonts w:cstheme="minorHAnsi"/>
              </w:rPr>
              <w:t>systemer</w:t>
            </w:r>
            <w:r w:rsidR="00BD5AFC">
              <w:rPr>
                <w:rFonts w:cstheme="minorHAnsi"/>
              </w:rPr>
              <w:t>.</w:t>
            </w:r>
            <w:r w:rsidR="00F52A3B">
              <w:rPr>
                <w:rFonts w:cstheme="minorHAnsi"/>
              </w:rPr>
              <w:br/>
            </w:r>
          </w:p>
        </w:tc>
        <w:tc>
          <w:tcPr>
            <w:tcW w:w="992" w:type="dxa"/>
            <w:shd w:val="clear" w:color="auto" w:fill="auto"/>
          </w:tcPr>
          <w:p w14:paraId="4C8700FC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723DAB3F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E3751" w:rsidRPr="00B4509F" w14:paraId="45ABC8E2" w14:textId="77777777" w:rsidTr="002E3751">
        <w:trPr>
          <w:trHeight w:val="828"/>
        </w:trPr>
        <w:tc>
          <w:tcPr>
            <w:tcW w:w="6516" w:type="dxa"/>
            <w:shd w:val="clear" w:color="auto" w:fill="D9D9D9" w:themeFill="background1" w:themeFillShade="D9"/>
          </w:tcPr>
          <w:p w14:paraId="07C85AC6" w14:textId="45E158B6" w:rsidR="002E3751" w:rsidRPr="0010545C" w:rsidRDefault="002E3751" w:rsidP="00A74EE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Ved opstart – i</w:t>
            </w:r>
            <w:r w:rsidRPr="001923BD">
              <w:rPr>
                <w:rFonts w:cstheme="minorHAnsi"/>
                <w:b/>
              </w:rPr>
              <w:t xml:space="preserve">ntroduktion til </w:t>
            </w:r>
            <w:r w:rsidR="005E7482">
              <w:rPr>
                <w:rFonts w:cstheme="minorHAnsi"/>
                <w:b/>
              </w:rPr>
              <w:t>forvaltningsområde</w:t>
            </w:r>
            <w:r w:rsidR="009C5DF7">
              <w:rPr>
                <w:rFonts w:cstheme="minorHAnsi"/>
                <w:b/>
              </w:rPr>
              <w:t>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C4F0425" w14:textId="77777777" w:rsidR="002E3751" w:rsidRPr="00B4509F" w:rsidRDefault="002E3751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E5ECB57" w14:textId="77777777" w:rsidR="002E3751" w:rsidRPr="00B4509F" w:rsidRDefault="002E3751" w:rsidP="00A74EEF">
            <w:pPr>
              <w:rPr>
                <w:rFonts w:cstheme="minorHAnsi"/>
              </w:rPr>
            </w:pPr>
          </w:p>
        </w:tc>
      </w:tr>
      <w:tr w:rsidR="002E3751" w:rsidRPr="00B4509F" w14:paraId="1F420EB7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5288FDF6" w14:textId="550121A1" w:rsidR="002E3751" w:rsidRPr="0010545C" w:rsidRDefault="009C5DF7" w:rsidP="00A74EEF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Introduktion til chefkollegers områder</w:t>
            </w:r>
          </w:p>
        </w:tc>
        <w:tc>
          <w:tcPr>
            <w:tcW w:w="992" w:type="dxa"/>
            <w:shd w:val="clear" w:color="auto" w:fill="auto"/>
          </w:tcPr>
          <w:p w14:paraId="6C83AE71" w14:textId="77777777" w:rsidR="002E3751" w:rsidRPr="00B4509F" w:rsidRDefault="002E3751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12C80A5B" w14:textId="77777777" w:rsidR="002E3751" w:rsidRPr="00B4509F" w:rsidRDefault="002E3751" w:rsidP="00A74EEF">
            <w:pPr>
              <w:rPr>
                <w:rFonts w:cstheme="minorHAnsi"/>
              </w:rPr>
            </w:pPr>
          </w:p>
        </w:tc>
      </w:tr>
      <w:tr w:rsidR="002E3751" w:rsidRPr="00B4509F" w14:paraId="0890ACCB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3C23F869" w14:textId="1C90DF5E" w:rsidR="002E3751" w:rsidRPr="0010545C" w:rsidRDefault="009C5DF7" w:rsidP="00A74EEF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Introduktion til afdelinger indenfor eget chefområde</w:t>
            </w:r>
          </w:p>
        </w:tc>
        <w:tc>
          <w:tcPr>
            <w:tcW w:w="992" w:type="dxa"/>
            <w:shd w:val="clear" w:color="auto" w:fill="auto"/>
          </w:tcPr>
          <w:p w14:paraId="4AFDA24B" w14:textId="77777777" w:rsidR="002E3751" w:rsidRPr="00B4509F" w:rsidRDefault="002E3751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7F480264" w14:textId="77777777" w:rsidR="002E3751" w:rsidRPr="00B4509F" w:rsidRDefault="002E3751" w:rsidP="00A74EEF">
            <w:pPr>
              <w:rPr>
                <w:rFonts w:cstheme="minorHAnsi"/>
              </w:rPr>
            </w:pPr>
          </w:p>
        </w:tc>
      </w:tr>
      <w:tr w:rsidR="002E3751" w:rsidRPr="00B4509F" w14:paraId="0522C1F0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46F9ACD2" w14:textId="1CF16E08" w:rsidR="002E3751" w:rsidRPr="0010545C" w:rsidRDefault="009C5DF7" w:rsidP="00A74EE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Introduktion til forvaltningen</w:t>
            </w:r>
          </w:p>
        </w:tc>
        <w:tc>
          <w:tcPr>
            <w:tcW w:w="992" w:type="dxa"/>
            <w:shd w:val="clear" w:color="auto" w:fill="auto"/>
          </w:tcPr>
          <w:p w14:paraId="7367CE20" w14:textId="77777777" w:rsidR="002E3751" w:rsidRPr="00B4509F" w:rsidRDefault="002E3751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705B99A8" w14:textId="77777777" w:rsidR="002E3751" w:rsidRPr="00B4509F" w:rsidRDefault="002E3751" w:rsidP="00A74EEF">
            <w:pPr>
              <w:rPr>
                <w:rFonts w:cstheme="minorHAnsi"/>
              </w:rPr>
            </w:pPr>
          </w:p>
        </w:tc>
      </w:tr>
      <w:tr w:rsidR="009C5DF7" w:rsidRPr="00B4509F" w14:paraId="5907B93F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2CA14885" w14:textId="76340CF0" w:rsidR="009C5DF7" w:rsidRDefault="009C5DF7" w:rsidP="00A74EEF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Introduktion til politisk udvalg, arbejdsgange mm.</w:t>
            </w:r>
          </w:p>
        </w:tc>
        <w:tc>
          <w:tcPr>
            <w:tcW w:w="992" w:type="dxa"/>
            <w:shd w:val="clear" w:color="auto" w:fill="auto"/>
          </w:tcPr>
          <w:p w14:paraId="4267EA03" w14:textId="77777777" w:rsidR="009C5DF7" w:rsidRPr="00B4509F" w:rsidRDefault="009C5DF7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27894ACF" w14:textId="77777777" w:rsidR="009C5DF7" w:rsidRPr="00B4509F" w:rsidRDefault="009C5DF7" w:rsidP="00A74EEF">
            <w:pPr>
              <w:rPr>
                <w:rFonts w:cstheme="minorHAnsi"/>
              </w:rPr>
            </w:pPr>
          </w:p>
        </w:tc>
      </w:tr>
      <w:tr w:rsidR="002466BE" w:rsidRPr="00B4509F" w14:paraId="73187BEA" w14:textId="77777777" w:rsidTr="00215D7A">
        <w:tc>
          <w:tcPr>
            <w:tcW w:w="9776" w:type="dxa"/>
            <w:gridSpan w:val="3"/>
            <w:shd w:val="clear" w:color="auto" w:fill="CECECE"/>
          </w:tcPr>
          <w:p w14:paraId="1226BC74" w14:textId="4905FAB1" w:rsidR="002466BE" w:rsidRPr="001923BD" w:rsidRDefault="0026415D" w:rsidP="00A74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Efter</w:t>
            </w:r>
            <w:r w:rsidR="002466BE">
              <w:rPr>
                <w:rFonts w:cstheme="minorHAnsi"/>
                <w:b/>
              </w:rPr>
              <w:t xml:space="preserve"> opstart </w:t>
            </w:r>
            <w:r w:rsidR="00460D2C">
              <w:rPr>
                <w:rFonts w:cstheme="minorHAnsi"/>
                <w:b/>
              </w:rPr>
              <w:t>–</w:t>
            </w:r>
            <w:r w:rsidR="002466BE">
              <w:rPr>
                <w:rFonts w:cstheme="minorHAnsi"/>
                <w:b/>
              </w:rPr>
              <w:t xml:space="preserve"> o</w:t>
            </w:r>
            <w:r w:rsidR="002466BE" w:rsidRPr="001923BD">
              <w:rPr>
                <w:rFonts w:cstheme="minorHAnsi"/>
                <w:b/>
              </w:rPr>
              <w:t>pfølgning på introforløb</w:t>
            </w:r>
          </w:p>
        </w:tc>
      </w:tr>
      <w:tr w:rsidR="002466BE" w:rsidRPr="00B4509F" w14:paraId="3E104719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0D56AEAE" w14:textId="63181443" w:rsidR="002466BE" w:rsidRDefault="002466BE" w:rsidP="00A74EEF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 xml:space="preserve">Intro-/sparringsmøder med </w:t>
            </w:r>
            <w:r w:rsidR="0026415D">
              <w:rPr>
                <w:rFonts w:cstheme="minorHAnsi"/>
              </w:rPr>
              <w:t>direktør</w:t>
            </w:r>
            <w:r w:rsidR="005E7482">
              <w:rPr>
                <w:rFonts w:cstheme="minorHAnsi"/>
              </w:rPr>
              <w:t>en</w:t>
            </w:r>
            <w:r>
              <w:rPr>
                <w:rFonts w:cstheme="minorHAnsi"/>
              </w:rPr>
              <w:t>.</w:t>
            </w:r>
            <w:r w:rsidR="00F52A3B">
              <w:rPr>
                <w:rFonts w:cstheme="minorHAnsi"/>
              </w:rPr>
              <w:br/>
            </w:r>
          </w:p>
        </w:tc>
        <w:tc>
          <w:tcPr>
            <w:tcW w:w="992" w:type="dxa"/>
            <w:shd w:val="clear" w:color="auto" w:fill="auto"/>
          </w:tcPr>
          <w:p w14:paraId="517807A0" w14:textId="77777777" w:rsidR="002466BE" w:rsidRDefault="002466BE" w:rsidP="00A74EEF"/>
        </w:tc>
        <w:tc>
          <w:tcPr>
            <w:tcW w:w="2268" w:type="dxa"/>
            <w:shd w:val="clear" w:color="auto" w:fill="auto"/>
          </w:tcPr>
          <w:p w14:paraId="04C96ABB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BD5AFC" w:rsidRPr="00B4509F" w14:paraId="7DE61808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13F452A6" w14:textId="2B83A865" w:rsidR="00BD5AFC" w:rsidRPr="0010545C" w:rsidRDefault="00BD5AFC" w:rsidP="00A74EEF">
            <w:pPr>
              <w:rPr>
                <w:rFonts w:cstheme="minorHAnsi"/>
              </w:rPr>
            </w:pPr>
            <w:r>
              <w:rPr>
                <w:rFonts w:cstheme="minorHAnsi"/>
              </w:rPr>
              <w:t>Modtagelse af onboarding-undersøgelse efter ca. 1 måned ansættelse.</w:t>
            </w:r>
          </w:p>
        </w:tc>
        <w:tc>
          <w:tcPr>
            <w:tcW w:w="992" w:type="dxa"/>
            <w:shd w:val="clear" w:color="auto" w:fill="auto"/>
          </w:tcPr>
          <w:p w14:paraId="1F1367F9" w14:textId="77777777" w:rsidR="00BD5AFC" w:rsidRDefault="00BD5AFC" w:rsidP="00A74EEF"/>
        </w:tc>
        <w:tc>
          <w:tcPr>
            <w:tcW w:w="2268" w:type="dxa"/>
            <w:shd w:val="clear" w:color="auto" w:fill="auto"/>
          </w:tcPr>
          <w:p w14:paraId="468881BD" w14:textId="77777777" w:rsidR="00BD5AFC" w:rsidRPr="00B4509F" w:rsidRDefault="00BD5AFC" w:rsidP="00A74EEF">
            <w:pPr>
              <w:rPr>
                <w:rFonts w:cstheme="minorHAnsi"/>
              </w:rPr>
            </w:pPr>
          </w:p>
        </w:tc>
      </w:tr>
      <w:tr w:rsidR="002466BE" w:rsidRPr="00B4509F" w14:paraId="571F4BFC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118468A5" w14:textId="2DCE4195" w:rsidR="002466BE" w:rsidRPr="00B4509F" w:rsidRDefault="00BD5AFC" w:rsidP="006E61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Trivselssamtaler </w:t>
            </w:r>
            <w:r w:rsidR="0026415D">
              <w:rPr>
                <w:rFonts w:cstheme="minorHAnsi"/>
              </w:rPr>
              <w:t xml:space="preserve">mellem chef og direktør hver 2. måned </w:t>
            </w:r>
            <w:r>
              <w:rPr>
                <w:rFonts w:cstheme="minorHAnsi"/>
              </w:rPr>
              <w:t>de første 6 måneder.</w:t>
            </w:r>
          </w:p>
        </w:tc>
        <w:tc>
          <w:tcPr>
            <w:tcW w:w="992" w:type="dxa"/>
            <w:shd w:val="clear" w:color="auto" w:fill="auto"/>
          </w:tcPr>
          <w:p w14:paraId="1FAF3E43" w14:textId="77777777" w:rsidR="002466BE" w:rsidRDefault="002466BE" w:rsidP="00A74EEF"/>
        </w:tc>
        <w:tc>
          <w:tcPr>
            <w:tcW w:w="2268" w:type="dxa"/>
            <w:shd w:val="clear" w:color="auto" w:fill="auto"/>
          </w:tcPr>
          <w:p w14:paraId="20F44C49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6415D" w:rsidRPr="00B4509F" w14:paraId="384A6F90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789D4B84" w14:textId="5BE24BA7" w:rsidR="0026415D" w:rsidRDefault="00BD5AFC" w:rsidP="006E61BD">
            <w:pPr>
              <w:rPr>
                <w:rFonts w:cstheme="minorHAnsi"/>
              </w:rPr>
            </w:pPr>
            <w:r>
              <w:rPr>
                <w:rFonts w:cstheme="minorHAnsi"/>
              </w:rPr>
              <w:t>3. måneders samtale mellem chef og direktør.</w:t>
            </w:r>
          </w:p>
        </w:tc>
        <w:tc>
          <w:tcPr>
            <w:tcW w:w="992" w:type="dxa"/>
            <w:shd w:val="clear" w:color="auto" w:fill="auto"/>
          </w:tcPr>
          <w:p w14:paraId="4566FD31" w14:textId="77777777" w:rsidR="0026415D" w:rsidRDefault="0026415D" w:rsidP="00A74EEF"/>
        </w:tc>
        <w:tc>
          <w:tcPr>
            <w:tcW w:w="2268" w:type="dxa"/>
            <w:shd w:val="clear" w:color="auto" w:fill="auto"/>
          </w:tcPr>
          <w:p w14:paraId="1B0C0C8E" w14:textId="77777777" w:rsidR="0026415D" w:rsidRPr="00B4509F" w:rsidRDefault="0026415D" w:rsidP="00A74EEF">
            <w:pPr>
              <w:rPr>
                <w:rFonts w:cstheme="minorHAnsi"/>
              </w:rPr>
            </w:pPr>
          </w:p>
        </w:tc>
      </w:tr>
      <w:tr w:rsidR="002466BE" w:rsidRPr="00B4509F" w14:paraId="5F7DC1EB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66B2D69D" w14:textId="4DD8E7B9" w:rsidR="002466BE" w:rsidRPr="00B4509F" w:rsidRDefault="00BD5AFC" w:rsidP="009E7253">
            <w:pPr>
              <w:rPr>
                <w:rFonts w:cstheme="minorHAnsi"/>
              </w:rPr>
            </w:pPr>
            <w:r>
              <w:rPr>
                <w:rFonts w:cstheme="minorHAnsi"/>
              </w:rPr>
              <w:t>Opfølgningssamtale mellem chef og direktør efter 6-12 måneder.</w:t>
            </w:r>
          </w:p>
        </w:tc>
        <w:tc>
          <w:tcPr>
            <w:tcW w:w="992" w:type="dxa"/>
            <w:shd w:val="clear" w:color="auto" w:fill="auto"/>
          </w:tcPr>
          <w:p w14:paraId="75E03D98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6A7D406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</w:tbl>
    <w:p w14:paraId="725290DC" w14:textId="77777777" w:rsidR="002F4761" w:rsidRDefault="002F4761"/>
    <w:sectPr w:rsidR="002F4761" w:rsidSect="002B43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E61C" w14:textId="77777777" w:rsidR="00015182" w:rsidRDefault="00015182" w:rsidP="00A74B0B">
      <w:pPr>
        <w:spacing w:after="0" w:line="240" w:lineRule="auto"/>
      </w:pPr>
      <w:r>
        <w:separator/>
      </w:r>
    </w:p>
  </w:endnote>
  <w:endnote w:type="continuationSeparator" w:id="0">
    <w:p w14:paraId="28244954" w14:textId="77777777" w:rsidR="00015182" w:rsidRDefault="00015182" w:rsidP="00A7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95E2" w14:textId="77777777" w:rsidR="002B43A0" w:rsidRDefault="002B43A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02A4" w14:textId="77777777" w:rsidR="00A74B0B" w:rsidRDefault="00A74B0B">
    <w:pPr>
      <w:pStyle w:val="Sidefod"/>
    </w:pPr>
    <w:r>
      <w:tab/>
    </w:r>
    <w:r>
      <w:tab/>
    </w:r>
  </w:p>
  <w:p w14:paraId="36421E6D" w14:textId="77777777" w:rsidR="002F4761" w:rsidRDefault="002F476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95C7" w14:textId="77777777" w:rsidR="002B43A0" w:rsidRDefault="002B43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DE6E" w14:textId="77777777" w:rsidR="00015182" w:rsidRDefault="00015182" w:rsidP="00A74B0B">
      <w:pPr>
        <w:spacing w:after="0" w:line="240" w:lineRule="auto"/>
      </w:pPr>
      <w:r>
        <w:separator/>
      </w:r>
    </w:p>
  </w:footnote>
  <w:footnote w:type="continuationSeparator" w:id="0">
    <w:p w14:paraId="285A145C" w14:textId="77777777" w:rsidR="00015182" w:rsidRDefault="00015182" w:rsidP="00A7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44C1" w14:textId="77777777" w:rsidR="002B43A0" w:rsidRDefault="002B43A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9A9E" w14:textId="77777777" w:rsidR="002B43A0" w:rsidRDefault="002B43A0" w:rsidP="002B43A0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60AE5F69" wp14:editId="1C8F1EFB">
          <wp:extent cx="448053" cy="505839"/>
          <wp:effectExtent l="0" t="0" r="9525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yvåb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67926" cy="52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DC02" w14:textId="77777777" w:rsidR="002B43A0" w:rsidRDefault="002B43A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BE"/>
    <w:rsid w:val="00015182"/>
    <w:rsid w:val="00044B3C"/>
    <w:rsid w:val="000605D2"/>
    <w:rsid w:val="00064681"/>
    <w:rsid w:val="001F72E1"/>
    <w:rsid w:val="00215D7A"/>
    <w:rsid w:val="00223CAD"/>
    <w:rsid w:val="002466BE"/>
    <w:rsid w:val="0026415D"/>
    <w:rsid w:val="0029697C"/>
    <w:rsid w:val="002B43A0"/>
    <w:rsid w:val="002B460F"/>
    <w:rsid w:val="002E26D1"/>
    <w:rsid w:val="002E3751"/>
    <w:rsid w:val="002F4761"/>
    <w:rsid w:val="002F5CE6"/>
    <w:rsid w:val="003D3EE1"/>
    <w:rsid w:val="003E6D73"/>
    <w:rsid w:val="00427095"/>
    <w:rsid w:val="00430AF5"/>
    <w:rsid w:val="00460D2C"/>
    <w:rsid w:val="004B51F8"/>
    <w:rsid w:val="00510894"/>
    <w:rsid w:val="005E64F5"/>
    <w:rsid w:val="005E7482"/>
    <w:rsid w:val="00664D9B"/>
    <w:rsid w:val="006E61BD"/>
    <w:rsid w:val="007A012C"/>
    <w:rsid w:val="007B5307"/>
    <w:rsid w:val="008B47D5"/>
    <w:rsid w:val="008D6065"/>
    <w:rsid w:val="009407F0"/>
    <w:rsid w:val="0097413E"/>
    <w:rsid w:val="009C5DF7"/>
    <w:rsid w:val="009E7253"/>
    <w:rsid w:val="00A6217C"/>
    <w:rsid w:val="00A74B0B"/>
    <w:rsid w:val="00AC0849"/>
    <w:rsid w:val="00B270E0"/>
    <w:rsid w:val="00BD5A0C"/>
    <w:rsid w:val="00BD5AFC"/>
    <w:rsid w:val="00C6275B"/>
    <w:rsid w:val="00CE2366"/>
    <w:rsid w:val="00CE3E3C"/>
    <w:rsid w:val="00D93951"/>
    <w:rsid w:val="00DA0763"/>
    <w:rsid w:val="00E41358"/>
    <w:rsid w:val="00F04151"/>
    <w:rsid w:val="00F06763"/>
    <w:rsid w:val="00F421BE"/>
    <w:rsid w:val="00F5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64DFC"/>
  <w15:chartTrackingRefBased/>
  <w15:docId w15:val="{46F484E5-8EE7-41AD-8FE2-7F0C33BE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6BE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4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246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66BE"/>
  </w:style>
  <w:style w:type="paragraph" w:styleId="Titel">
    <w:name w:val="Title"/>
    <w:basedOn w:val="Normal"/>
    <w:next w:val="Normal"/>
    <w:link w:val="TitelTegn"/>
    <w:uiPriority w:val="10"/>
    <w:qFormat/>
    <w:rsid w:val="00D9395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D9395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93951"/>
    <w:pPr>
      <w:numPr>
        <w:ilvl w:val="1"/>
      </w:numPr>
      <w:spacing w:after="160" w:line="300" w:lineRule="auto"/>
      <w:jc w:val="center"/>
    </w:pPr>
    <w:rPr>
      <w:rFonts w:eastAsiaTheme="minorEastAsia"/>
      <w:color w:val="44546A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93951"/>
    <w:rPr>
      <w:rFonts w:eastAsiaTheme="minorEastAsia"/>
      <w:color w:val="44546A" w:themeColor="text2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A74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4B0B"/>
  </w:style>
  <w:style w:type="character" w:styleId="Hyperlink">
    <w:name w:val="Hyperlink"/>
    <w:basedOn w:val="Standardskrifttypeiafsnit"/>
    <w:uiPriority w:val="99"/>
    <w:unhideWhenUsed/>
    <w:rsid w:val="001F72E1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21BE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C084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C084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C084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C08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C08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en.randers.dk/organisation/organisation/rettelse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roen.randers.dk/it/autorisation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randers-autorisation.signflow.dk/forms/GetForm?OrgName=randers.dk&amp;FormName=autorisatio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broen.randers.dk/media/58071/buddy-ordning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k-prod-rapor/sites/DynamicsAx/Enterprise%20Portal/RoleCenterPrismeUser.aspx?WCMP=RA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Anneline Tind Pedersen</dc:creator>
  <cp:keywords/>
  <dc:description/>
  <cp:lastModifiedBy>Jesper Rydal</cp:lastModifiedBy>
  <cp:revision>3</cp:revision>
  <dcterms:created xsi:type="dcterms:W3CDTF">2024-02-29T14:21:00Z</dcterms:created>
  <dcterms:modified xsi:type="dcterms:W3CDTF">2024-02-29T19:20:00Z</dcterms:modified>
</cp:coreProperties>
</file>