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0065"/>
        <w:gridCol w:w="2693"/>
      </w:tblGrid>
      <w:tr w:rsidR="000B56D9" w:rsidTr="000B56D9">
        <w:tc>
          <w:tcPr>
            <w:tcW w:w="567" w:type="dxa"/>
          </w:tcPr>
          <w:p w:rsidR="000B56D9" w:rsidRPr="00BC3F0F" w:rsidRDefault="000B56D9" w:rsidP="00A46DA1">
            <w:pPr>
              <w:rPr>
                <w:b/>
                <w:color w:val="FF0000"/>
                <w:sz w:val="24"/>
                <w:szCs w:val="24"/>
              </w:rPr>
            </w:pPr>
            <w:r w:rsidRPr="00BC3F0F">
              <w:rPr>
                <w:b/>
                <w:color w:val="FF0000"/>
                <w:sz w:val="24"/>
                <w:szCs w:val="24"/>
              </w:rPr>
              <w:t>Nr.</w:t>
            </w:r>
          </w:p>
        </w:tc>
        <w:tc>
          <w:tcPr>
            <w:tcW w:w="1843" w:type="dxa"/>
          </w:tcPr>
          <w:p w:rsidR="000B56D9" w:rsidRPr="008E2F2B" w:rsidRDefault="000B56D9" w:rsidP="00A46DA1">
            <w:pPr>
              <w:rPr>
                <w:b/>
                <w:color w:val="FF0000"/>
                <w:sz w:val="24"/>
                <w:szCs w:val="24"/>
              </w:rPr>
            </w:pPr>
            <w:r w:rsidRPr="008E2F2B">
              <w:rPr>
                <w:b/>
                <w:color w:val="FF0000"/>
                <w:sz w:val="24"/>
                <w:szCs w:val="24"/>
              </w:rPr>
              <w:t>Indhold</w:t>
            </w:r>
          </w:p>
        </w:tc>
        <w:tc>
          <w:tcPr>
            <w:tcW w:w="10065" w:type="dxa"/>
          </w:tcPr>
          <w:p w:rsidR="000B56D9" w:rsidRPr="00BC3F0F" w:rsidRDefault="000B56D9" w:rsidP="00A46DA1">
            <w:pPr>
              <w:rPr>
                <w:b/>
                <w:color w:val="FF0000"/>
                <w:sz w:val="24"/>
                <w:szCs w:val="24"/>
              </w:rPr>
            </w:pPr>
            <w:r w:rsidRPr="00BC3F0F">
              <w:rPr>
                <w:b/>
                <w:color w:val="FF0000"/>
                <w:sz w:val="24"/>
                <w:szCs w:val="24"/>
              </w:rPr>
              <w:t>Referat</w:t>
            </w:r>
          </w:p>
        </w:tc>
        <w:tc>
          <w:tcPr>
            <w:tcW w:w="2693" w:type="dxa"/>
          </w:tcPr>
          <w:p w:rsidR="000B56D9" w:rsidRPr="00BC3F0F" w:rsidRDefault="000B56D9" w:rsidP="00A46DA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Aftalt/ansvar/ deadline</w:t>
            </w:r>
          </w:p>
        </w:tc>
      </w:tr>
      <w:tr w:rsidR="000B56D9" w:rsidTr="000B56D9">
        <w:tc>
          <w:tcPr>
            <w:tcW w:w="567" w:type="dxa"/>
          </w:tcPr>
          <w:p w:rsidR="000B56D9" w:rsidRPr="00783014" w:rsidRDefault="000B56D9" w:rsidP="00A46DA1">
            <w:pPr>
              <w:rPr>
                <w:b/>
              </w:rPr>
            </w:pPr>
            <w:r w:rsidRPr="00783014">
              <w:rPr>
                <w:b/>
              </w:rPr>
              <w:t>1.</w:t>
            </w:r>
          </w:p>
        </w:tc>
        <w:tc>
          <w:tcPr>
            <w:tcW w:w="1843" w:type="dxa"/>
          </w:tcPr>
          <w:p w:rsidR="000B56D9" w:rsidRPr="008E2F2B" w:rsidRDefault="000B56D9" w:rsidP="004E2891">
            <w:pPr>
              <w:rPr>
                <w:b/>
              </w:rPr>
            </w:pPr>
            <w:r>
              <w:rPr>
                <w:b/>
              </w:rPr>
              <w:t xml:space="preserve">De nye barselsregler – hvad betyder de for os? </w:t>
            </w:r>
            <w:proofErr w:type="spellStart"/>
            <w:r>
              <w:rPr>
                <w:b/>
              </w:rPr>
              <w:t>Fædregrupper</w:t>
            </w:r>
            <w:proofErr w:type="spellEnd"/>
          </w:p>
        </w:tc>
        <w:tc>
          <w:tcPr>
            <w:tcW w:w="10065" w:type="dxa"/>
          </w:tcPr>
          <w:p w:rsidR="000B56D9" w:rsidRDefault="000B56D9" w:rsidP="00A46DA1">
            <w:r>
              <w:t xml:space="preserve">Mette fremlagde de nye barselsregler. Se vedhæftede oplæg samt </w:t>
            </w:r>
            <w:hyperlink r:id="rId7" w:history="1">
              <w:r w:rsidRPr="00C5591B">
                <w:rPr>
                  <w:rStyle w:val="Hyperlink"/>
                </w:rPr>
                <w:t>www.borger.dk/barsel</w:t>
              </w:r>
            </w:hyperlink>
            <w:r>
              <w:t xml:space="preserve"> </w:t>
            </w:r>
          </w:p>
          <w:p w:rsidR="000B56D9" w:rsidRDefault="000B56D9" w:rsidP="00A46DA1"/>
          <w:p w:rsidR="000B56D9" w:rsidRDefault="000B56D9" w:rsidP="00A46DA1">
            <w:r>
              <w:t xml:space="preserve">Brainstorm om hvordan Sundhedsplejen skal forholde sig til, at fædre skal til at holde mere barsel: </w:t>
            </w:r>
          </w:p>
          <w:p w:rsidR="000B56D9" w:rsidRDefault="000B56D9" w:rsidP="00223FC9">
            <w:pPr>
              <w:pStyle w:val="Listeafsnit"/>
              <w:numPr>
                <w:ilvl w:val="0"/>
                <w:numId w:val="3"/>
              </w:numPr>
            </w:pPr>
            <w:r>
              <w:t xml:space="preserve">Tilbyde fædregruppe – skrives tidligt op, gerne fra fødslen (eller er det for tidligt?). Fædre selv aktivere og beslutte hvordan gruppen skal bruges – lige som mødrene. </w:t>
            </w:r>
          </w:p>
          <w:p w:rsidR="000B56D9" w:rsidRDefault="000B56D9" w:rsidP="00223FC9">
            <w:pPr>
              <w:pStyle w:val="Listeafsnit"/>
              <w:numPr>
                <w:ilvl w:val="0"/>
                <w:numId w:val="3"/>
              </w:numPr>
            </w:pPr>
            <w:r>
              <w:t>Forældregrupper – hvor far overtager mors plads i gruppen, når han overtager barslen.</w:t>
            </w:r>
          </w:p>
          <w:p w:rsidR="000B56D9" w:rsidRDefault="000B56D9" w:rsidP="00223FC9">
            <w:pPr>
              <w:pStyle w:val="Listeafsnit"/>
              <w:numPr>
                <w:ilvl w:val="0"/>
                <w:numId w:val="3"/>
              </w:numPr>
            </w:pPr>
            <w:r>
              <w:t xml:space="preserve">Ved biblioteksgangen på FIV spørge fædrene hvem der skal på orlov. Lave gruppe for dem. </w:t>
            </w:r>
          </w:p>
          <w:p w:rsidR="000B56D9" w:rsidRDefault="000B56D9" w:rsidP="00223FC9">
            <w:pPr>
              <w:pStyle w:val="Listeafsnit"/>
              <w:numPr>
                <w:ilvl w:val="0"/>
                <w:numId w:val="3"/>
              </w:numPr>
            </w:pPr>
            <w:r>
              <w:t xml:space="preserve">Operaen opfordres til at lave legestue for fædre. Måske kan Sundhedsplejen bruge en ½ time en gang imellem. Aktører kan søge op til 5000kr. til aktiviteter fra Far for livet. Ansøgningsfrisk 1/10. </w:t>
            </w:r>
          </w:p>
          <w:p w:rsidR="000B56D9" w:rsidRDefault="000B56D9" w:rsidP="00223FC9">
            <w:pPr>
              <w:pStyle w:val="Listeafsnit"/>
              <w:numPr>
                <w:ilvl w:val="0"/>
                <w:numId w:val="3"/>
              </w:numPr>
            </w:pPr>
            <w:r>
              <w:t>Være ekstra OBS på EFR hos far.</w:t>
            </w:r>
          </w:p>
          <w:p w:rsidR="000B56D9" w:rsidRDefault="000B56D9" w:rsidP="00223FC9">
            <w:pPr>
              <w:pStyle w:val="Listeafsnit"/>
              <w:numPr>
                <w:ilvl w:val="0"/>
                <w:numId w:val="3"/>
              </w:numPr>
            </w:pPr>
            <w:r>
              <w:t>OBS på at en del af fædres barsel skal bruges til at køre barnet ind i daginstitution.</w:t>
            </w:r>
          </w:p>
          <w:p w:rsidR="000B56D9" w:rsidRDefault="000B56D9" w:rsidP="00223FC9">
            <w:pPr>
              <w:pStyle w:val="Listeafsnit"/>
              <w:numPr>
                <w:ilvl w:val="0"/>
                <w:numId w:val="3"/>
              </w:numPr>
            </w:pPr>
            <w:r>
              <w:t>En Randers-far er ved at opstarte et online forum for fædre. Charlotte tjekker op på, hvad status på det er.</w:t>
            </w:r>
          </w:p>
          <w:p w:rsidR="000B56D9" w:rsidRDefault="000B56D9" w:rsidP="007D6A32">
            <w:pPr>
              <w:pStyle w:val="Listeafsnit"/>
            </w:pPr>
          </w:p>
        </w:tc>
        <w:tc>
          <w:tcPr>
            <w:tcW w:w="2693" w:type="dxa"/>
          </w:tcPr>
          <w:p w:rsidR="000B56D9" w:rsidRDefault="000B56D9" w:rsidP="00A46DA1">
            <w:r>
              <w:t xml:space="preserve">Farambassadørerne (Iris og Heidi A) drøfter videre med Mette og tager beslutninger som cleares med AL. </w:t>
            </w:r>
          </w:p>
        </w:tc>
      </w:tr>
      <w:tr w:rsidR="000B56D9" w:rsidTr="000B56D9">
        <w:tc>
          <w:tcPr>
            <w:tcW w:w="567" w:type="dxa"/>
          </w:tcPr>
          <w:p w:rsidR="000B56D9" w:rsidRPr="00783014" w:rsidRDefault="000B56D9" w:rsidP="00A46DA1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43" w:type="dxa"/>
          </w:tcPr>
          <w:p w:rsidR="000B56D9" w:rsidRDefault="000B56D9" w:rsidP="0015574E">
            <w:pPr>
              <w:rPr>
                <w:b/>
              </w:rPr>
            </w:pPr>
            <w:r>
              <w:rPr>
                <w:b/>
              </w:rPr>
              <w:t>Brainstorm: Hvad mangler vi fra PPR?</w:t>
            </w:r>
          </w:p>
        </w:tc>
        <w:tc>
          <w:tcPr>
            <w:tcW w:w="10065" w:type="dxa"/>
          </w:tcPr>
          <w:p w:rsidR="000B56D9" w:rsidRDefault="000B56D9" w:rsidP="00A46DA1">
            <w:r>
              <w:t xml:space="preserve">PPR har ønsket at høre, hvad Sundhedsplejen oplever, der mangler af tilbud og indsatser til spæd- og småbørn, i de tilfælde hvor Myndighed ikke er inde over familien. </w:t>
            </w:r>
          </w:p>
          <w:p w:rsidR="000B56D9" w:rsidRDefault="000B56D9" w:rsidP="00A46DA1"/>
          <w:p w:rsidR="000B56D9" w:rsidRDefault="000B56D9" w:rsidP="00A46DA1">
            <w:r>
              <w:t xml:space="preserve">Vi </w:t>
            </w:r>
            <w:proofErr w:type="spellStart"/>
            <w:r>
              <w:t>brainstormede</w:t>
            </w:r>
            <w:proofErr w:type="spellEnd"/>
            <w:r>
              <w:t xml:space="preserve"> og følgende blev nævnt: </w:t>
            </w:r>
          </w:p>
          <w:p w:rsidR="000B56D9" w:rsidRDefault="000B56D9" w:rsidP="00011CF3">
            <w:pPr>
              <w:pStyle w:val="Listeafsnit"/>
              <w:numPr>
                <w:ilvl w:val="0"/>
                <w:numId w:val="4"/>
              </w:numPr>
            </w:pPr>
            <w:r>
              <w:t>Nemmere tilgængelighed af de forskellige fagpersoner – ikke kun gennem den fremskudte rådgiver</w:t>
            </w:r>
          </w:p>
          <w:p w:rsidR="000B56D9" w:rsidRDefault="000B56D9" w:rsidP="00094EA5">
            <w:pPr>
              <w:pStyle w:val="Listeafsnit"/>
              <w:numPr>
                <w:ilvl w:val="0"/>
                <w:numId w:val="4"/>
              </w:numPr>
            </w:pPr>
            <w:r>
              <w:t xml:space="preserve">Uklart hvornår kan man få en fremskudt rådgiver med ud og hvad de præcist kan tilbyde og hvor mange samtaler mv. Tydelighed. </w:t>
            </w:r>
          </w:p>
          <w:p w:rsidR="000B56D9" w:rsidRDefault="000B56D9" w:rsidP="00094EA5">
            <w:pPr>
              <w:pStyle w:val="Listeafsnit"/>
              <w:numPr>
                <w:ilvl w:val="0"/>
                <w:numId w:val="4"/>
              </w:numPr>
            </w:pPr>
            <w:r>
              <w:t xml:space="preserve">Ønske om at der også er en fagperson, som kan komme ud i familien og observere og arbejde ud fra det. Et løft til de familier, der ikke er dårlige nok til en underretning. Skabe struktur for familierne. </w:t>
            </w:r>
          </w:p>
          <w:p w:rsidR="000B56D9" w:rsidRDefault="000B56D9" w:rsidP="00094EA5">
            <w:pPr>
              <w:pStyle w:val="Listeafsnit"/>
              <w:numPr>
                <w:ilvl w:val="0"/>
                <w:numId w:val="4"/>
              </w:numPr>
            </w:pPr>
            <w:r>
              <w:t>Praktisk støtte til rengøring og uorden – også der hvor det ikke er decideret sundhedsskadeligt og dermed kalder på en underretning.</w:t>
            </w:r>
          </w:p>
          <w:p w:rsidR="000B56D9" w:rsidRDefault="000B56D9" w:rsidP="00094EA5">
            <w:pPr>
              <w:pStyle w:val="Listeafsnit"/>
              <w:numPr>
                <w:ilvl w:val="0"/>
                <w:numId w:val="4"/>
              </w:numPr>
            </w:pPr>
            <w:r>
              <w:t>Mentorfunktion</w:t>
            </w:r>
          </w:p>
          <w:p w:rsidR="000B56D9" w:rsidRDefault="000B56D9" w:rsidP="00094EA5">
            <w:pPr>
              <w:pStyle w:val="Listeafsnit"/>
              <w:numPr>
                <w:ilvl w:val="0"/>
                <w:numId w:val="4"/>
              </w:numPr>
            </w:pPr>
            <w:r>
              <w:t>Ergo der kan vejlede om spiseproblemer</w:t>
            </w:r>
          </w:p>
          <w:p w:rsidR="000B56D9" w:rsidRDefault="000B56D9" w:rsidP="00094EA5">
            <w:pPr>
              <w:pStyle w:val="Listeafsnit"/>
              <w:numPr>
                <w:ilvl w:val="0"/>
                <w:numId w:val="4"/>
              </w:numPr>
            </w:pPr>
            <w:r>
              <w:t xml:space="preserve">Fysioterapeut </w:t>
            </w:r>
          </w:p>
          <w:p w:rsidR="000B56D9" w:rsidRDefault="000B56D9" w:rsidP="00094EA5">
            <w:pPr>
              <w:pStyle w:val="Listeafsnit"/>
              <w:numPr>
                <w:ilvl w:val="0"/>
                <w:numId w:val="4"/>
              </w:numPr>
            </w:pPr>
            <w:r>
              <w:t>Tilbud til børn, der scorer højt på ADBB</w:t>
            </w:r>
          </w:p>
          <w:p w:rsidR="000B56D9" w:rsidRDefault="000B56D9" w:rsidP="00094EA5">
            <w:pPr>
              <w:pStyle w:val="Listeafsnit"/>
              <w:numPr>
                <w:ilvl w:val="0"/>
                <w:numId w:val="4"/>
              </w:numPr>
            </w:pPr>
            <w:r>
              <w:t>Trine har god erfaring med at kontakte Åben rådgivning i PPR på vegne af familien med samtykke til at give familiens tlf.nr. videre.</w:t>
            </w:r>
          </w:p>
          <w:p w:rsidR="000B56D9" w:rsidRDefault="000B56D9" w:rsidP="00094EA5">
            <w:pPr>
              <w:pStyle w:val="Listeafsnit"/>
              <w:numPr>
                <w:ilvl w:val="0"/>
                <w:numId w:val="4"/>
              </w:numPr>
            </w:pPr>
            <w:r>
              <w:t>Deltage i FGT møder</w:t>
            </w:r>
          </w:p>
          <w:p w:rsidR="000B56D9" w:rsidRDefault="000B56D9" w:rsidP="00094EA5">
            <w:pPr>
              <w:pStyle w:val="Listeafsnit"/>
              <w:numPr>
                <w:ilvl w:val="0"/>
                <w:numId w:val="4"/>
              </w:numPr>
            </w:pPr>
            <w:r>
              <w:lastRenderedPageBreak/>
              <w:t xml:space="preserve">Tilbud i graviditeten, som klæder de kommende forældre på til den nye situation. Som der kan henvises til fra FGT. </w:t>
            </w:r>
          </w:p>
          <w:p w:rsidR="000B56D9" w:rsidRDefault="000B56D9" w:rsidP="00094EA5">
            <w:pPr>
              <w:pStyle w:val="Listeafsnit"/>
              <w:numPr>
                <w:ilvl w:val="0"/>
                <w:numId w:val="4"/>
              </w:numPr>
            </w:pPr>
            <w:r>
              <w:t>Psykolog som kan hjælpe, hvis der ikke er tilknytning mellem mor og mave.</w:t>
            </w:r>
          </w:p>
          <w:p w:rsidR="000B56D9" w:rsidRDefault="000B56D9" w:rsidP="00094EA5">
            <w:pPr>
              <w:pStyle w:val="Listeafsnit"/>
              <w:numPr>
                <w:ilvl w:val="0"/>
                <w:numId w:val="4"/>
              </w:numPr>
            </w:pPr>
            <w:r>
              <w:t>Tilbud til forældre med parforholdsproblemer, hvor PREP ikke er en mulighed</w:t>
            </w:r>
          </w:p>
          <w:p w:rsidR="000B56D9" w:rsidRDefault="000B56D9" w:rsidP="00094EA5">
            <w:pPr>
              <w:pStyle w:val="Listeafsnit"/>
              <w:numPr>
                <w:ilvl w:val="0"/>
                <w:numId w:val="4"/>
              </w:numPr>
            </w:pPr>
            <w:r>
              <w:t xml:space="preserve">Psykolog som kan hjælpe med at vurdere, om der fx er brug for udredning. </w:t>
            </w:r>
          </w:p>
          <w:p w:rsidR="000B56D9" w:rsidRDefault="000B56D9" w:rsidP="00245DF2">
            <w:pPr>
              <w:pStyle w:val="Listeafsnit"/>
            </w:pPr>
          </w:p>
        </w:tc>
        <w:tc>
          <w:tcPr>
            <w:tcW w:w="2693" w:type="dxa"/>
          </w:tcPr>
          <w:p w:rsidR="000B56D9" w:rsidRDefault="000B56D9" w:rsidP="00A46DA1"/>
        </w:tc>
      </w:tr>
      <w:tr w:rsidR="000B56D9" w:rsidTr="000B56D9">
        <w:tc>
          <w:tcPr>
            <w:tcW w:w="567" w:type="dxa"/>
          </w:tcPr>
          <w:p w:rsidR="000B56D9" w:rsidRPr="00783014" w:rsidRDefault="000B56D9" w:rsidP="00A46DA1">
            <w:pPr>
              <w:rPr>
                <w:b/>
              </w:rPr>
            </w:pPr>
            <w:r>
              <w:rPr>
                <w:b/>
              </w:rPr>
              <w:t>3</w:t>
            </w:r>
            <w:r w:rsidRPr="00783014">
              <w:rPr>
                <w:b/>
              </w:rPr>
              <w:t>.</w:t>
            </w:r>
          </w:p>
        </w:tc>
        <w:tc>
          <w:tcPr>
            <w:tcW w:w="1843" w:type="dxa"/>
          </w:tcPr>
          <w:p w:rsidR="000B56D9" w:rsidRPr="008E2F2B" w:rsidRDefault="000B56D9" w:rsidP="00854178">
            <w:pPr>
              <w:rPr>
                <w:b/>
              </w:rPr>
            </w:pPr>
            <w:r>
              <w:rPr>
                <w:b/>
              </w:rPr>
              <w:t>Pause</w:t>
            </w:r>
          </w:p>
        </w:tc>
        <w:tc>
          <w:tcPr>
            <w:tcW w:w="10065" w:type="dxa"/>
          </w:tcPr>
          <w:p w:rsidR="000B56D9" w:rsidRDefault="000B56D9" w:rsidP="00A46DA1"/>
        </w:tc>
        <w:tc>
          <w:tcPr>
            <w:tcW w:w="2693" w:type="dxa"/>
          </w:tcPr>
          <w:p w:rsidR="000B56D9" w:rsidRDefault="000B56D9" w:rsidP="00A46DA1"/>
        </w:tc>
        <w:bookmarkStart w:id="0" w:name="_GoBack"/>
        <w:bookmarkEnd w:id="0"/>
      </w:tr>
      <w:tr w:rsidR="000B56D9" w:rsidTr="000B56D9">
        <w:tc>
          <w:tcPr>
            <w:tcW w:w="567" w:type="dxa"/>
          </w:tcPr>
          <w:p w:rsidR="000B56D9" w:rsidRPr="00783014" w:rsidRDefault="000B56D9" w:rsidP="00A46DA1">
            <w:pPr>
              <w:rPr>
                <w:b/>
              </w:rPr>
            </w:pPr>
            <w:r>
              <w:rPr>
                <w:b/>
              </w:rPr>
              <w:t>4</w:t>
            </w:r>
            <w:r w:rsidRPr="00783014">
              <w:rPr>
                <w:b/>
              </w:rPr>
              <w:t>.</w:t>
            </w:r>
          </w:p>
        </w:tc>
        <w:tc>
          <w:tcPr>
            <w:tcW w:w="1843" w:type="dxa"/>
          </w:tcPr>
          <w:p w:rsidR="000B56D9" w:rsidRDefault="000B56D9" w:rsidP="00E54682">
            <w:pPr>
              <w:rPr>
                <w:b/>
              </w:rPr>
            </w:pPr>
            <w:r>
              <w:rPr>
                <w:b/>
              </w:rPr>
              <w:t>Frokost-dialogmøde med Småbørnsteamet</w:t>
            </w:r>
          </w:p>
          <w:p w:rsidR="000B56D9" w:rsidRDefault="000B56D9" w:rsidP="00E54682">
            <w:pPr>
              <w:rPr>
                <w:b/>
              </w:rPr>
            </w:pPr>
          </w:p>
          <w:p w:rsidR="000B56D9" w:rsidRPr="008E2F2B" w:rsidRDefault="000B56D9" w:rsidP="00E54682">
            <w:pPr>
              <w:rPr>
                <w:b/>
              </w:rPr>
            </w:pPr>
          </w:p>
        </w:tc>
        <w:tc>
          <w:tcPr>
            <w:tcW w:w="10065" w:type="dxa"/>
          </w:tcPr>
          <w:p w:rsidR="000B56D9" w:rsidRDefault="000B56D9" w:rsidP="00125AF4">
            <w:r>
              <w:t xml:space="preserve">Dorthe fra Småbørnsteamet fortalte om deres organisatoriske forandringer, hvor der stadig er gang i ansættelsesprocesser ift. flere lederposter. De har gode erfaringer med spædbørnsteamet. </w:t>
            </w:r>
          </w:p>
          <w:p w:rsidR="000B56D9" w:rsidRDefault="000B56D9" w:rsidP="00125AF4"/>
          <w:p w:rsidR="000B56D9" w:rsidRDefault="000B56D9" w:rsidP="00125AF4">
            <w:r>
              <w:t xml:space="preserve">Anne Lise fortalte om vores nye driftsmål, herunder også den differentierede indsats samt om ADBB og om vores nye kategoriseringsmodel. </w:t>
            </w:r>
          </w:p>
          <w:p w:rsidR="000B56D9" w:rsidRDefault="000B56D9" w:rsidP="00125AF4"/>
          <w:p w:rsidR="000B56D9" w:rsidRDefault="000B56D9" w:rsidP="00125AF4">
            <w:r>
              <w:t>Ideer til fremtidige temaer på dialogmøde</w:t>
            </w:r>
          </w:p>
          <w:p w:rsidR="000B56D9" w:rsidRDefault="000B56D9" w:rsidP="00AC76F0">
            <w:pPr>
              <w:pStyle w:val="Listeafsnit"/>
              <w:numPr>
                <w:ilvl w:val="0"/>
                <w:numId w:val="5"/>
              </w:numPr>
            </w:pPr>
            <w:r>
              <w:t>ADBB</w:t>
            </w:r>
          </w:p>
          <w:p w:rsidR="000B56D9" w:rsidRDefault="000B56D9" w:rsidP="00AC76F0">
            <w:pPr>
              <w:pStyle w:val="Listeafsnit"/>
              <w:numPr>
                <w:ilvl w:val="0"/>
                <w:numId w:val="5"/>
              </w:numPr>
            </w:pPr>
            <w:r>
              <w:t>Netværksinddragelse</w:t>
            </w:r>
          </w:p>
          <w:p w:rsidR="000B56D9" w:rsidRDefault="000B56D9" w:rsidP="00AC76F0">
            <w:pPr>
              <w:pStyle w:val="Listeafsnit"/>
              <w:numPr>
                <w:ilvl w:val="0"/>
                <w:numId w:val="5"/>
              </w:numPr>
            </w:pPr>
            <w:r>
              <w:t>Børnefaglig undersøgelse</w:t>
            </w:r>
          </w:p>
          <w:p w:rsidR="002A6D80" w:rsidRDefault="002A6D80" w:rsidP="002A6D80"/>
          <w:p w:rsidR="002A6D80" w:rsidRDefault="002A6D80" w:rsidP="002A6D80">
            <w:r>
              <w:t>Fremadrettet vil vi holde dialogmøder ca. hvert halve år. Fokus vil være gensidig orientering om, hvad vi hver især er optaget af for tiden, fagligt og organisatorisk mv.</w:t>
            </w:r>
          </w:p>
          <w:p w:rsidR="000B56D9" w:rsidRDefault="000B56D9" w:rsidP="00125AF4"/>
        </w:tc>
        <w:tc>
          <w:tcPr>
            <w:tcW w:w="2693" w:type="dxa"/>
          </w:tcPr>
          <w:p w:rsidR="000B56D9" w:rsidRDefault="000B56D9" w:rsidP="00A46DA1">
            <w:r>
              <w:t xml:space="preserve">Rikke og Dorthe koordinerer de næste møder. Der afsættes halvanden time, gerne ved slutningen af arbejdsdagen. </w:t>
            </w:r>
          </w:p>
        </w:tc>
      </w:tr>
      <w:tr w:rsidR="000B56D9" w:rsidTr="000B56D9">
        <w:tc>
          <w:tcPr>
            <w:tcW w:w="567" w:type="dxa"/>
          </w:tcPr>
          <w:p w:rsidR="000B56D9" w:rsidRDefault="000B56D9" w:rsidP="00A46DA1">
            <w:pPr>
              <w:rPr>
                <w:b/>
              </w:rPr>
            </w:pPr>
          </w:p>
        </w:tc>
        <w:tc>
          <w:tcPr>
            <w:tcW w:w="1843" w:type="dxa"/>
          </w:tcPr>
          <w:p w:rsidR="000B56D9" w:rsidRDefault="000B56D9" w:rsidP="00E54682">
            <w:pPr>
              <w:rPr>
                <w:b/>
              </w:rPr>
            </w:pPr>
            <w:r>
              <w:rPr>
                <w:b/>
              </w:rPr>
              <w:t>Pause</w:t>
            </w:r>
          </w:p>
        </w:tc>
        <w:tc>
          <w:tcPr>
            <w:tcW w:w="10065" w:type="dxa"/>
          </w:tcPr>
          <w:p w:rsidR="000B56D9" w:rsidRDefault="000B56D9" w:rsidP="00A46DA1"/>
        </w:tc>
        <w:tc>
          <w:tcPr>
            <w:tcW w:w="2693" w:type="dxa"/>
          </w:tcPr>
          <w:p w:rsidR="000B56D9" w:rsidRDefault="000B56D9" w:rsidP="00A46DA1"/>
        </w:tc>
      </w:tr>
      <w:tr w:rsidR="000B56D9" w:rsidTr="000B56D9">
        <w:tc>
          <w:tcPr>
            <w:tcW w:w="567" w:type="dxa"/>
          </w:tcPr>
          <w:p w:rsidR="000B56D9" w:rsidRPr="00783014" w:rsidRDefault="000B56D9" w:rsidP="00BD4920">
            <w:pPr>
              <w:rPr>
                <w:b/>
              </w:rPr>
            </w:pPr>
            <w:r>
              <w:rPr>
                <w:b/>
              </w:rPr>
              <w:t>5</w:t>
            </w:r>
            <w:r w:rsidRPr="00783014">
              <w:rPr>
                <w:b/>
              </w:rPr>
              <w:t>.</w:t>
            </w:r>
          </w:p>
        </w:tc>
        <w:tc>
          <w:tcPr>
            <w:tcW w:w="1843" w:type="dxa"/>
          </w:tcPr>
          <w:p w:rsidR="000B56D9" w:rsidRPr="008E2F2B" w:rsidRDefault="000B56D9" w:rsidP="00E54682">
            <w:pPr>
              <w:rPr>
                <w:b/>
              </w:rPr>
            </w:pPr>
            <w:r>
              <w:rPr>
                <w:b/>
              </w:rPr>
              <w:t>Besøg af psykolog (Louises barselsvikar)</w:t>
            </w:r>
          </w:p>
        </w:tc>
        <w:tc>
          <w:tcPr>
            <w:tcW w:w="10065" w:type="dxa"/>
          </w:tcPr>
          <w:p w:rsidR="000B56D9" w:rsidRDefault="000B56D9" w:rsidP="00A46DA1">
            <w:r>
              <w:t xml:space="preserve">Den nye psykolog, Cecilie Overgaard Jensen, var forhindret, så Iris formidlede, hvad hun gerne vil have, at vi er </w:t>
            </w:r>
            <w:proofErr w:type="spellStart"/>
            <w:r>
              <w:t>obs</w:t>
            </w:r>
            <w:proofErr w:type="spellEnd"/>
            <w:r>
              <w:t xml:space="preserve"> på ift. henvisning til EFR samtaler: </w:t>
            </w:r>
          </w:p>
          <w:p w:rsidR="000B56D9" w:rsidRPr="001E7963" w:rsidRDefault="000B56D9" w:rsidP="001E7963">
            <w:pPr>
              <w:pStyle w:val="Listeafsnit"/>
              <w:numPr>
                <w:ilvl w:val="0"/>
                <w:numId w:val="7"/>
              </w:numPr>
            </w:pPr>
            <w:r>
              <w:rPr>
                <w:rFonts w:eastAsia="Times New Roman"/>
              </w:rPr>
              <w:t>Sende borgerne</w:t>
            </w:r>
            <w:r w:rsidRPr="001E7963">
              <w:rPr>
                <w:rFonts w:eastAsia="Times New Roman"/>
              </w:rPr>
              <w:t xml:space="preserve"> til </w:t>
            </w:r>
            <w:r>
              <w:rPr>
                <w:rFonts w:eastAsia="Times New Roman"/>
              </w:rPr>
              <w:t>psykologen</w:t>
            </w:r>
            <w:r w:rsidRPr="001E7963">
              <w:rPr>
                <w:rFonts w:eastAsia="Times New Roman"/>
              </w:rPr>
              <w:t xml:space="preserve"> løbende og ikke 'samle til bunke'</w:t>
            </w:r>
          </w:p>
          <w:p w:rsidR="000B56D9" w:rsidRPr="001E7963" w:rsidRDefault="000B56D9" w:rsidP="001E7963">
            <w:pPr>
              <w:pStyle w:val="Listeafsnit"/>
              <w:numPr>
                <w:ilvl w:val="0"/>
                <w:numId w:val="7"/>
              </w:numPr>
            </w:pPr>
            <w:r w:rsidRPr="001E7963">
              <w:rPr>
                <w:rFonts w:eastAsia="Times New Roman"/>
              </w:rPr>
              <w:t>Forventningsafstemme i forhold til, at de skal kunne få deres børn passet</w:t>
            </w:r>
            <w:r>
              <w:rPr>
                <w:rFonts w:eastAsia="Times New Roman"/>
              </w:rPr>
              <w:t>, og at samtalerne er i dagtimerne</w:t>
            </w:r>
          </w:p>
          <w:p w:rsidR="000B56D9" w:rsidRDefault="000B56D9" w:rsidP="001E7963">
            <w:pPr>
              <w:pStyle w:val="Listeafsnit"/>
              <w:numPr>
                <w:ilvl w:val="0"/>
                <w:numId w:val="7"/>
              </w:numPr>
            </w:pPr>
            <w:r>
              <w:rPr>
                <w:rFonts w:eastAsia="Times New Roman"/>
              </w:rPr>
              <w:t>Tilbuddet er også for</w:t>
            </w:r>
            <w:r w:rsidRPr="001E7963">
              <w:rPr>
                <w:rFonts w:eastAsia="Times New Roman"/>
              </w:rPr>
              <w:t xml:space="preserve"> fædre </w:t>
            </w:r>
          </w:p>
          <w:p w:rsidR="000B56D9" w:rsidRDefault="000B56D9" w:rsidP="00621B2E"/>
        </w:tc>
        <w:tc>
          <w:tcPr>
            <w:tcW w:w="2693" w:type="dxa"/>
          </w:tcPr>
          <w:p w:rsidR="000B56D9" w:rsidRDefault="000B56D9" w:rsidP="00A46DA1"/>
        </w:tc>
      </w:tr>
      <w:tr w:rsidR="000B56D9" w:rsidTr="000B56D9">
        <w:tc>
          <w:tcPr>
            <w:tcW w:w="567" w:type="dxa"/>
          </w:tcPr>
          <w:p w:rsidR="000B56D9" w:rsidRDefault="000B56D9" w:rsidP="00BD4920">
            <w:pPr>
              <w:rPr>
                <w:b/>
              </w:rPr>
            </w:pPr>
          </w:p>
        </w:tc>
        <w:tc>
          <w:tcPr>
            <w:tcW w:w="1843" w:type="dxa"/>
          </w:tcPr>
          <w:p w:rsidR="000B56D9" w:rsidRDefault="000B56D9" w:rsidP="00E54682">
            <w:pPr>
              <w:rPr>
                <w:b/>
              </w:rPr>
            </w:pPr>
            <w:r>
              <w:rPr>
                <w:b/>
              </w:rPr>
              <w:t>Evt.</w:t>
            </w:r>
          </w:p>
        </w:tc>
        <w:tc>
          <w:tcPr>
            <w:tcW w:w="10065" w:type="dxa"/>
          </w:tcPr>
          <w:p w:rsidR="000B56D9" w:rsidRDefault="000B56D9" w:rsidP="00A46DA1">
            <w:r>
              <w:t xml:space="preserve">Tanja opdaterede os på astmaindsatsen: </w:t>
            </w:r>
          </w:p>
          <w:p w:rsidR="000B56D9" w:rsidRDefault="000B56D9" w:rsidP="00D87C64">
            <w:pPr>
              <w:pStyle w:val="Listeafsnit"/>
              <w:numPr>
                <w:ilvl w:val="0"/>
                <w:numId w:val="6"/>
              </w:numPr>
            </w:pPr>
            <w:r>
              <w:t>De fleste hører om tilbuddet fra sundhedsplejersken, andre fra dagtilbud</w:t>
            </w:r>
          </w:p>
          <w:p w:rsidR="000B56D9" w:rsidRDefault="000B56D9" w:rsidP="00D87C64">
            <w:pPr>
              <w:pStyle w:val="Listeafsnit"/>
              <w:numPr>
                <w:ilvl w:val="0"/>
                <w:numId w:val="6"/>
              </w:numPr>
            </w:pPr>
            <w:r>
              <w:t xml:space="preserve">Husk at lave en særskilt henvisning til astmatilbuddet – det er ikke nok at skrive om det i et af de gængse besøgs-notater. </w:t>
            </w:r>
          </w:p>
          <w:p w:rsidR="000B56D9" w:rsidRDefault="000B56D9" w:rsidP="00D87C64">
            <w:pPr>
              <w:pStyle w:val="Listeafsnit"/>
              <w:numPr>
                <w:ilvl w:val="0"/>
                <w:numId w:val="6"/>
              </w:numPr>
            </w:pPr>
            <w:r>
              <w:lastRenderedPageBreak/>
              <w:t xml:space="preserve">Tilbuddet er til diagnosticerede børn. Hvis barnet har været gentagende gange til læge uden at få en diagnose, så kontakt </w:t>
            </w:r>
            <w:r w:rsidR="002A6D80">
              <w:t xml:space="preserve">dog </w:t>
            </w:r>
            <w:r>
              <w:t xml:space="preserve">også Tanja. Så kan hun et. Følge op. </w:t>
            </w:r>
          </w:p>
          <w:p w:rsidR="000B56D9" w:rsidRDefault="000B56D9" w:rsidP="00D87C64">
            <w:pPr>
              <w:pStyle w:val="Listeafsnit"/>
              <w:numPr>
                <w:ilvl w:val="0"/>
                <w:numId w:val="6"/>
              </w:numPr>
            </w:pPr>
            <w:r>
              <w:t>Der kan være ventetid på et astma-hjemmebesøg</w:t>
            </w:r>
          </w:p>
          <w:p w:rsidR="000B56D9" w:rsidRDefault="000B56D9" w:rsidP="00D87C64">
            <w:pPr>
              <w:pStyle w:val="Listeafsnit"/>
              <w:numPr>
                <w:ilvl w:val="0"/>
                <w:numId w:val="6"/>
              </w:numPr>
            </w:pPr>
            <w:r>
              <w:t xml:space="preserve">Inhalationsmasker skal rengøres i sæbevand ugentligt. Den skal ligge i vandet 15-20 min. og derefter skylles og lufttørre. Ikke skrubbe masken. Skal skiftes årligt. </w:t>
            </w:r>
          </w:p>
          <w:p w:rsidR="000B56D9" w:rsidRDefault="000B56D9" w:rsidP="00D87C64">
            <w:pPr>
              <w:pStyle w:val="Listeafsnit"/>
              <w:numPr>
                <w:ilvl w:val="0"/>
                <w:numId w:val="6"/>
              </w:numPr>
            </w:pPr>
            <w:r>
              <w:t xml:space="preserve">Efter et astma-hjemmebesøg sender Tanja korrespondance til lægen. </w:t>
            </w:r>
          </w:p>
          <w:p w:rsidR="000B56D9" w:rsidRDefault="000B56D9" w:rsidP="00D87C64">
            <w:pPr>
              <w:pStyle w:val="Listeafsnit"/>
              <w:numPr>
                <w:ilvl w:val="0"/>
                <w:numId w:val="6"/>
              </w:numPr>
            </w:pPr>
            <w:r>
              <w:t xml:space="preserve">Der er rigtig gode erfaringer med astma-hjemmebesøget. </w:t>
            </w:r>
          </w:p>
          <w:p w:rsidR="000B56D9" w:rsidRDefault="000B56D9" w:rsidP="005868CE"/>
          <w:p w:rsidR="000B56D9" w:rsidRDefault="000B56D9" w:rsidP="005868CE">
            <w:r>
              <w:t xml:space="preserve">Birte har opdaget, at noteemnet ”telefon” i familiens journal er ændret til ”telefon småbørn”. Dette skyldes, at skolegruppen nu gerne vil kunne trække statistik på deres telefonkontakter. </w:t>
            </w:r>
          </w:p>
        </w:tc>
        <w:tc>
          <w:tcPr>
            <w:tcW w:w="2693" w:type="dxa"/>
          </w:tcPr>
          <w:p w:rsidR="000B56D9" w:rsidRDefault="000B56D9" w:rsidP="00A46DA1"/>
        </w:tc>
      </w:tr>
    </w:tbl>
    <w:p w:rsidR="00595BEE" w:rsidRDefault="00595BEE"/>
    <w:p w:rsidR="004D07A9" w:rsidRDefault="004D07A9">
      <w:r>
        <w:t>Referent: Rikke Kamstrup</w:t>
      </w:r>
    </w:p>
    <w:sectPr w:rsidR="004D07A9" w:rsidSect="002B15E2">
      <w:footerReference w:type="default" r:id="rId8"/>
      <w:headerReference w:type="first" r:id="rId9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8FB" w:rsidRDefault="00B808FB" w:rsidP="00BC3F0F">
      <w:pPr>
        <w:spacing w:after="0" w:line="240" w:lineRule="auto"/>
      </w:pPr>
      <w:r>
        <w:separator/>
      </w:r>
    </w:p>
  </w:endnote>
  <w:endnote w:type="continuationSeparator" w:id="0">
    <w:p w:rsidR="00B808FB" w:rsidRDefault="00B808FB" w:rsidP="00BC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203152"/>
      <w:docPartObj>
        <w:docPartGallery w:val="Page Numbers (Bottom of Page)"/>
        <w:docPartUnique/>
      </w:docPartObj>
    </w:sdtPr>
    <w:sdtContent>
      <w:p w:rsidR="00CA2056" w:rsidRDefault="00CA205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A2056" w:rsidRDefault="00CA205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8FB" w:rsidRDefault="00B808FB" w:rsidP="00BC3F0F">
      <w:pPr>
        <w:spacing w:after="0" w:line="240" w:lineRule="auto"/>
      </w:pPr>
      <w:r>
        <w:separator/>
      </w:r>
    </w:p>
  </w:footnote>
  <w:footnote w:type="continuationSeparator" w:id="0">
    <w:p w:rsidR="00B808FB" w:rsidRDefault="00B808FB" w:rsidP="00BC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5E2" w:rsidRPr="002B15E2" w:rsidRDefault="004D07A9">
    <w:pPr>
      <w:pStyle w:val="Sidehoved"/>
      <w:rPr>
        <w:b/>
        <w:sz w:val="28"/>
        <w:szCs w:val="28"/>
      </w:rPr>
    </w:pPr>
    <w:r>
      <w:rPr>
        <w:b/>
        <w:sz w:val="28"/>
        <w:szCs w:val="28"/>
      </w:rPr>
      <w:t>Referat af f</w:t>
    </w:r>
    <w:r w:rsidR="00BD4920">
      <w:rPr>
        <w:b/>
        <w:sz w:val="28"/>
        <w:szCs w:val="28"/>
      </w:rPr>
      <w:t xml:space="preserve">-møde, spæd- og småbørn. </w:t>
    </w:r>
    <w:r w:rsidR="002911E9">
      <w:rPr>
        <w:b/>
        <w:sz w:val="28"/>
        <w:szCs w:val="28"/>
      </w:rPr>
      <w:t>Tor</w:t>
    </w:r>
    <w:r w:rsidR="00D02F1D">
      <w:rPr>
        <w:b/>
        <w:sz w:val="28"/>
        <w:szCs w:val="28"/>
      </w:rPr>
      <w:t xml:space="preserve">sdag d. </w:t>
    </w:r>
    <w:r w:rsidR="004E2891">
      <w:rPr>
        <w:b/>
        <w:sz w:val="28"/>
        <w:szCs w:val="28"/>
      </w:rPr>
      <w:t>1</w:t>
    </w:r>
    <w:r w:rsidR="002911E9">
      <w:rPr>
        <w:b/>
        <w:sz w:val="28"/>
        <w:szCs w:val="28"/>
      </w:rPr>
      <w:t>/</w:t>
    </w:r>
    <w:r w:rsidR="004E2891">
      <w:rPr>
        <w:b/>
        <w:sz w:val="28"/>
        <w:szCs w:val="28"/>
      </w:rPr>
      <w:t>9 2022</w:t>
    </w:r>
    <w:r w:rsidR="002B15E2" w:rsidRPr="002B15E2">
      <w:rPr>
        <w:b/>
        <w:sz w:val="28"/>
        <w:szCs w:val="28"/>
      </w:rPr>
      <w:t xml:space="preserve"> kl. </w:t>
    </w:r>
    <w:r w:rsidR="002911E9">
      <w:rPr>
        <w:b/>
        <w:sz w:val="28"/>
        <w:szCs w:val="28"/>
      </w:rPr>
      <w:t>1</w:t>
    </w:r>
    <w:r w:rsidR="004E2891">
      <w:rPr>
        <w:b/>
        <w:sz w:val="28"/>
        <w:szCs w:val="28"/>
      </w:rPr>
      <w:t>0</w:t>
    </w:r>
    <w:r w:rsidR="002911E9">
      <w:rPr>
        <w:b/>
        <w:sz w:val="28"/>
        <w:szCs w:val="28"/>
      </w:rPr>
      <w:t xml:space="preserve"> – 1</w:t>
    </w:r>
    <w:r w:rsidR="004E2891">
      <w:rPr>
        <w:b/>
        <w:sz w:val="28"/>
        <w:szCs w:val="28"/>
      </w:rPr>
      <w:t>3</w:t>
    </w:r>
    <w:r w:rsidR="002911E9">
      <w:rPr>
        <w:b/>
        <w:sz w:val="28"/>
        <w:szCs w:val="28"/>
      </w:rPr>
      <w:t>.30</w:t>
    </w:r>
    <w:r w:rsidR="00BD4920">
      <w:rPr>
        <w:b/>
        <w:sz w:val="28"/>
        <w:szCs w:val="28"/>
      </w:rPr>
      <w:t xml:space="preserve"> </w:t>
    </w:r>
  </w:p>
  <w:p w:rsidR="002B15E2" w:rsidRDefault="002B15E2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048C1"/>
    <w:multiLevelType w:val="hybridMultilevel"/>
    <w:tmpl w:val="7542F0E2"/>
    <w:lvl w:ilvl="0" w:tplc="4ABEF0D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10CC"/>
    <w:multiLevelType w:val="hybridMultilevel"/>
    <w:tmpl w:val="4BB024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FED"/>
    <w:multiLevelType w:val="hybridMultilevel"/>
    <w:tmpl w:val="939C3F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30D3F"/>
    <w:multiLevelType w:val="hybridMultilevel"/>
    <w:tmpl w:val="B5F4CB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802BB"/>
    <w:multiLevelType w:val="hybridMultilevel"/>
    <w:tmpl w:val="CA22F0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15869"/>
    <w:multiLevelType w:val="hybridMultilevel"/>
    <w:tmpl w:val="D56AD8EC"/>
    <w:lvl w:ilvl="0" w:tplc="94DAD5D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C0DA2"/>
    <w:multiLevelType w:val="hybridMultilevel"/>
    <w:tmpl w:val="8070A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0F"/>
    <w:rsid w:val="000036F5"/>
    <w:rsid w:val="00005A91"/>
    <w:rsid w:val="00011CF3"/>
    <w:rsid w:val="0001215E"/>
    <w:rsid w:val="0004221D"/>
    <w:rsid w:val="00044E92"/>
    <w:rsid w:val="00094EA5"/>
    <w:rsid w:val="000B56D9"/>
    <w:rsid w:val="000C054B"/>
    <w:rsid w:val="000D45A9"/>
    <w:rsid w:val="000E4C91"/>
    <w:rsid w:val="00125AF4"/>
    <w:rsid w:val="00147DCD"/>
    <w:rsid w:val="00153996"/>
    <w:rsid w:val="001541D8"/>
    <w:rsid w:val="00154E48"/>
    <w:rsid w:val="0015574E"/>
    <w:rsid w:val="001664E2"/>
    <w:rsid w:val="00181DC9"/>
    <w:rsid w:val="001A1049"/>
    <w:rsid w:val="001B1168"/>
    <w:rsid w:val="001D190E"/>
    <w:rsid w:val="001D29AC"/>
    <w:rsid w:val="001E7963"/>
    <w:rsid w:val="00205209"/>
    <w:rsid w:val="00216700"/>
    <w:rsid w:val="0022386D"/>
    <w:rsid w:val="00223FC9"/>
    <w:rsid w:val="0023535B"/>
    <w:rsid w:val="002452C5"/>
    <w:rsid w:val="00245D44"/>
    <w:rsid w:val="00245DF2"/>
    <w:rsid w:val="00262205"/>
    <w:rsid w:val="002911E9"/>
    <w:rsid w:val="002A68F7"/>
    <w:rsid w:val="002A6D80"/>
    <w:rsid w:val="002B15E2"/>
    <w:rsid w:val="002D7665"/>
    <w:rsid w:val="00327804"/>
    <w:rsid w:val="00335C5B"/>
    <w:rsid w:val="003651C1"/>
    <w:rsid w:val="0036582A"/>
    <w:rsid w:val="00365C68"/>
    <w:rsid w:val="00374B67"/>
    <w:rsid w:val="003A32C7"/>
    <w:rsid w:val="003D12E2"/>
    <w:rsid w:val="003E4889"/>
    <w:rsid w:val="00422587"/>
    <w:rsid w:val="004B3430"/>
    <w:rsid w:val="004B633B"/>
    <w:rsid w:val="004D07A9"/>
    <w:rsid w:val="004E2891"/>
    <w:rsid w:val="004F2686"/>
    <w:rsid w:val="005041DD"/>
    <w:rsid w:val="00507750"/>
    <w:rsid w:val="005106BD"/>
    <w:rsid w:val="0051369F"/>
    <w:rsid w:val="005329DF"/>
    <w:rsid w:val="00545C38"/>
    <w:rsid w:val="005622E3"/>
    <w:rsid w:val="00573422"/>
    <w:rsid w:val="005868CE"/>
    <w:rsid w:val="0059476F"/>
    <w:rsid w:val="00595BEE"/>
    <w:rsid w:val="005E736C"/>
    <w:rsid w:val="00604B08"/>
    <w:rsid w:val="006062E5"/>
    <w:rsid w:val="00621B2E"/>
    <w:rsid w:val="006250AA"/>
    <w:rsid w:val="00655235"/>
    <w:rsid w:val="00694BCE"/>
    <w:rsid w:val="006971A6"/>
    <w:rsid w:val="006C378A"/>
    <w:rsid w:val="00734733"/>
    <w:rsid w:val="00735CF6"/>
    <w:rsid w:val="007452FB"/>
    <w:rsid w:val="0077462E"/>
    <w:rsid w:val="00783014"/>
    <w:rsid w:val="007A3E8B"/>
    <w:rsid w:val="007C2F13"/>
    <w:rsid w:val="007C75A2"/>
    <w:rsid w:val="007D6A32"/>
    <w:rsid w:val="007E1DFB"/>
    <w:rsid w:val="007E6639"/>
    <w:rsid w:val="00814B0B"/>
    <w:rsid w:val="00830675"/>
    <w:rsid w:val="0085245A"/>
    <w:rsid w:val="00854178"/>
    <w:rsid w:val="0088738F"/>
    <w:rsid w:val="00896E8A"/>
    <w:rsid w:val="00897B34"/>
    <w:rsid w:val="008A4634"/>
    <w:rsid w:val="008D6524"/>
    <w:rsid w:val="008E2F2B"/>
    <w:rsid w:val="009013BD"/>
    <w:rsid w:val="00911DF7"/>
    <w:rsid w:val="0091252D"/>
    <w:rsid w:val="009130B8"/>
    <w:rsid w:val="00935166"/>
    <w:rsid w:val="00984FA0"/>
    <w:rsid w:val="009B5CB2"/>
    <w:rsid w:val="009C2B7B"/>
    <w:rsid w:val="009D6780"/>
    <w:rsid w:val="00A0271F"/>
    <w:rsid w:val="00A2256D"/>
    <w:rsid w:val="00A46DA1"/>
    <w:rsid w:val="00A513B6"/>
    <w:rsid w:val="00A61EA9"/>
    <w:rsid w:val="00A82A4D"/>
    <w:rsid w:val="00AC76F0"/>
    <w:rsid w:val="00AF64B2"/>
    <w:rsid w:val="00B15559"/>
    <w:rsid w:val="00B3448B"/>
    <w:rsid w:val="00B511D1"/>
    <w:rsid w:val="00B77123"/>
    <w:rsid w:val="00B808FB"/>
    <w:rsid w:val="00BA5C6E"/>
    <w:rsid w:val="00BA74D9"/>
    <w:rsid w:val="00BB042F"/>
    <w:rsid w:val="00BC3F0F"/>
    <w:rsid w:val="00BD4920"/>
    <w:rsid w:val="00C146EE"/>
    <w:rsid w:val="00C22EFC"/>
    <w:rsid w:val="00C275E9"/>
    <w:rsid w:val="00C533B1"/>
    <w:rsid w:val="00C57CA4"/>
    <w:rsid w:val="00C71600"/>
    <w:rsid w:val="00CA2056"/>
    <w:rsid w:val="00CC2A9D"/>
    <w:rsid w:val="00CD4ACD"/>
    <w:rsid w:val="00CE6507"/>
    <w:rsid w:val="00CF1412"/>
    <w:rsid w:val="00D02F1D"/>
    <w:rsid w:val="00D10D6F"/>
    <w:rsid w:val="00D20716"/>
    <w:rsid w:val="00D3091C"/>
    <w:rsid w:val="00D350F7"/>
    <w:rsid w:val="00D61070"/>
    <w:rsid w:val="00D61D0B"/>
    <w:rsid w:val="00D84926"/>
    <w:rsid w:val="00D87C64"/>
    <w:rsid w:val="00D919C2"/>
    <w:rsid w:val="00DA2FC1"/>
    <w:rsid w:val="00DA430E"/>
    <w:rsid w:val="00DB4976"/>
    <w:rsid w:val="00DC3591"/>
    <w:rsid w:val="00DF182C"/>
    <w:rsid w:val="00DF5841"/>
    <w:rsid w:val="00DF6AFA"/>
    <w:rsid w:val="00E37863"/>
    <w:rsid w:val="00E51B63"/>
    <w:rsid w:val="00E53227"/>
    <w:rsid w:val="00E54682"/>
    <w:rsid w:val="00E82962"/>
    <w:rsid w:val="00EA7514"/>
    <w:rsid w:val="00EC23A2"/>
    <w:rsid w:val="00EE1D3A"/>
    <w:rsid w:val="00EE76C9"/>
    <w:rsid w:val="00EF2338"/>
    <w:rsid w:val="00F01189"/>
    <w:rsid w:val="00F375C7"/>
    <w:rsid w:val="00F41102"/>
    <w:rsid w:val="00F629A8"/>
    <w:rsid w:val="00F741F2"/>
    <w:rsid w:val="00FC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9B701FDF-C6AD-41F5-8299-57514D12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C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C3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F0F"/>
  </w:style>
  <w:style w:type="paragraph" w:styleId="Sidefod">
    <w:name w:val="footer"/>
    <w:basedOn w:val="Normal"/>
    <w:link w:val="SidefodTegn"/>
    <w:uiPriority w:val="99"/>
    <w:unhideWhenUsed/>
    <w:rsid w:val="00BC3F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3F0F"/>
  </w:style>
  <w:style w:type="paragraph" w:styleId="Listeafsnit">
    <w:name w:val="List Paragraph"/>
    <w:basedOn w:val="Normal"/>
    <w:uiPriority w:val="34"/>
    <w:qFormat/>
    <w:rsid w:val="00D10D6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5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35C5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91252D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125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ger.dk/bars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671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Lise Buus Nielsen</dc:creator>
  <cp:keywords/>
  <dc:description/>
  <cp:lastModifiedBy>Rikke Kamstrup Knudsen</cp:lastModifiedBy>
  <cp:revision>30</cp:revision>
  <cp:lastPrinted>2019-04-04T11:36:00Z</cp:lastPrinted>
  <dcterms:created xsi:type="dcterms:W3CDTF">2022-08-11T08:25:00Z</dcterms:created>
  <dcterms:modified xsi:type="dcterms:W3CDTF">2022-09-05T07:48:00Z</dcterms:modified>
</cp:coreProperties>
</file>